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32EF6C" w14:textId="5B1AA6C1" w:rsidR="00B33A2E" w:rsidRPr="00D633F9" w:rsidRDefault="004F7F67" w:rsidP="00606265">
      <w:pPr>
        <w:spacing w:after="0" w:line="240" w:lineRule="auto"/>
        <w:jc w:val="right"/>
        <w:rPr>
          <w:rFonts w:ascii="Arial" w:hAnsi="Arial" w:cs="Arial"/>
          <w:b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A98DA7" wp14:editId="6BF2F5D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594104" cy="66600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C Logo Colou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104" cy="66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91B">
        <w:rPr>
          <w:noProof/>
        </w:rPr>
        <w:drawing>
          <wp:inline distT="0" distB="0" distL="0" distR="0" wp14:anchorId="1887E8A4" wp14:editId="50124CD3">
            <wp:extent cx="1665159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15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1CFC6" w14:textId="3551F217" w:rsidR="00593AD5" w:rsidRPr="00EA5523" w:rsidRDefault="00593AD5" w:rsidP="3B20CA60">
      <w:pPr>
        <w:spacing w:after="0" w:line="240" w:lineRule="auto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</w:p>
    <w:p w14:paraId="3EB5EA46" w14:textId="52BF135A" w:rsidR="00C75A89" w:rsidRPr="00C75A89" w:rsidRDefault="00C75A89" w:rsidP="79B83CA7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79B83CA7">
        <w:rPr>
          <w:rFonts w:ascii="Arial" w:hAnsi="Arial" w:cs="Arial"/>
          <w:b/>
          <w:bCs/>
          <w:color w:val="auto"/>
          <w:sz w:val="24"/>
          <w:szCs w:val="24"/>
        </w:rPr>
        <w:t xml:space="preserve">Study title: </w:t>
      </w:r>
      <w:r w:rsidR="5DDEE29B" w:rsidRPr="79B83CA7">
        <w:rPr>
          <w:rFonts w:ascii="Arial" w:hAnsi="Arial" w:cs="Arial"/>
          <w:b/>
          <w:bCs/>
          <w:color w:val="auto"/>
          <w:sz w:val="24"/>
          <w:szCs w:val="24"/>
        </w:rPr>
        <w:t xml:space="preserve">Innovation and Research Caucus - </w:t>
      </w:r>
      <w:r w:rsidR="009D142F" w:rsidRPr="009D142F">
        <w:rPr>
          <w:rFonts w:ascii="Arial" w:hAnsi="Arial" w:cs="Arial"/>
          <w:b/>
          <w:bCs/>
          <w:sz w:val="24"/>
          <w:szCs w:val="24"/>
        </w:rPr>
        <w:t>Scoping opportunities to support development, attraction, and retention of AI talent</w:t>
      </w:r>
    </w:p>
    <w:p w14:paraId="5FAB0A63" w14:textId="77777777" w:rsidR="00C75A89" w:rsidRDefault="00C75A89" w:rsidP="00A7547D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14:paraId="6EECB597" w14:textId="58834333" w:rsidR="00D633F9" w:rsidRPr="004C2621" w:rsidRDefault="0051655F" w:rsidP="00A7547D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4C2621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Privacy </w:t>
      </w:r>
      <w:r w:rsidR="000358D6">
        <w:rPr>
          <w:rFonts w:ascii="Arial" w:hAnsi="Arial" w:cs="Arial"/>
          <w:b/>
          <w:color w:val="auto"/>
          <w:sz w:val="24"/>
          <w:szCs w:val="24"/>
          <w:u w:val="single"/>
        </w:rPr>
        <w:t>Notice for R</w:t>
      </w:r>
      <w:r w:rsidR="00A27BF6" w:rsidRPr="004C2621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esearch </w:t>
      </w:r>
      <w:r w:rsidR="000358D6">
        <w:rPr>
          <w:rFonts w:ascii="Arial" w:hAnsi="Arial" w:cs="Arial"/>
          <w:b/>
          <w:color w:val="auto"/>
          <w:sz w:val="24"/>
          <w:szCs w:val="24"/>
          <w:u w:val="single"/>
        </w:rPr>
        <w:t>P</w:t>
      </w:r>
      <w:r w:rsidR="00A27BF6" w:rsidRPr="004C2621">
        <w:rPr>
          <w:rFonts w:ascii="Arial" w:hAnsi="Arial" w:cs="Arial"/>
          <w:b/>
          <w:color w:val="auto"/>
          <w:sz w:val="24"/>
          <w:szCs w:val="24"/>
          <w:u w:val="single"/>
        </w:rPr>
        <w:t>articipants</w:t>
      </w:r>
    </w:p>
    <w:p w14:paraId="26977B9F" w14:textId="77777777" w:rsidR="004C2621" w:rsidRPr="00D633F9" w:rsidRDefault="004C2621" w:rsidP="00A7547D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652129AA" w14:textId="48F8B63D" w:rsidR="00D633F9" w:rsidRPr="00606265" w:rsidRDefault="00DF4155" w:rsidP="00A7547D">
      <w:pPr>
        <w:spacing w:after="0" w:line="240" w:lineRule="auto"/>
        <w:jc w:val="both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This P</w:t>
      </w:r>
      <w:r w:rsidR="00D633F9" w:rsidRPr="00606265">
        <w:rPr>
          <w:rFonts w:ascii="Arial" w:hAnsi="Arial" w:cs="Arial"/>
          <w:color w:val="auto"/>
          <w:sz w:val="21"/>
          <w:szCs w:val="21"/>
        </w:rPr>
        <w:t xml:space="preserve">rivacy </w:t>
      </w:r>
      <w:r>
        <w:rPr>
          <w:rFonts w:ascii="Arial" w:hAnsi="Arial" w:cs="Arial"/>
          <w:color w:val="auto"/>
          <w:sz w:val="21"/>
          <w:szCs w:val="21"/>
        </w:rPr>
        <w:t>N</w:t>
      </w:r>
      <w:r w:rsidR="00D633F9" w:rsidRPr="00606265">
        <w:rPr>
          <w:rFonts w:ascii="Arial" w:hAnsi="Arial" w:cs="Arial"/>
          <w:color w:val="auto"/>
          <w:sz w:val="21"/>
          <w:szCs w:val="21"/>
        </w:rPr>
        <w:t>otice provides information on how Oxford Brookes University</w:t>
      </w:r>
      <w:r w:rsidR="00EA5523">
        <w:rPr>
          <w:rFonts w:ascii="Arial" w:hAnsi="Arial" w:cs="Arial"/>
          <w:color w:val="auto"/>
          <w:sz w:val="21"/>
          <w:szCs w:val="21"/>
        </w:rPr>
        <w:t xml:space="preserve"> </w:t>
      </w:r>
      <w:r w:rsidR="00EA5523" w:rsidRPr="00EA5523">
        <w:rPr>
          <w:rFonts w:ascii="Arial" w:hAnsi="Arial" w:cs="Arial"/>
          <w:color w:val="auto"/>
          <w:sz w:val="21"/>
          <w:szCs w:val="21"/>
        </w:rPr>
        <w:t xml:space="preserve">(Oxford Brookes) </w:t>
      </w:r>
      <w:r w:rsidR="00D633F9" w:rsidRPr="00606265">
        <w:rPr>
          <w:rFonts w:ascii="Arial" w:hAnsi="Arial" w:cs="Arial"/>
          <w:color w:val="auto"/>
          <w:sz w:val="21"/>
          <w:szCs w:val="21"/>
        </w:rPr>
        <w:t xml:space="preserve">collects and uses </w:t>
      </w:r>
      <w:r w:rsidR="00AF3F84">
        <w:rPr>
          <w:rFonts w:ascii="Arial" w:hAnsi="Arial" w:cs="Arial"/>
          <w:color w:val="auto"/>
          <w:sz w:val="21"/>
          <w:szCs w:val="21"/>
        </w:rPr>
        <w:t>participant</w:t>
      </w:r>
      <w:r w:rsidR="00501B55">
        <w:rPr>
          <w:rFonts w:ascii="Arial" w:hAnsi="Arial" w:cs="Arial"/>
          <w:color w:val="auto"/>
          <w:sz w:val="21"/>
          <w:szCs w:val="21"/>
        </w:rPr>
        <w:t>’s</w:t>
      </w:r>
      <w:r w:rsidR="00D633F9" w:rsidRPr="00606265">
        <w:rPr>
          <w:rFonts w:ascii="Arial" w:hAnsi="Arial" w:cs="Arial"/>
          <w:color w:val="auto"/>
          <w:sz w:val="21"/>
          <w:szCs w:val="21"/>
        </w:rPr>
        <w:t xml:space="preserve"> personal information when you take part in one of our research projects. Please refer to the research </w:t>
      </w:r>
      <w:r w:rsidR="000358D6">
        <w:rPr>
          <w:rFonts w:ascii="Arial" w:hAnsi="Arial" w:cs="Arial"/>
          <w:color w:val="auto"/>
          <w:sz w:val="21"/>
          <w:szCs w:val="21"/>
        </w:rPr>
        <w:t>Participant I</w:t>
      </w:r>
      <w:r w:rsidR="00D633F9" w:rsidRPr="00606265">
        <w:rPr>
          <w:rFonts w:ascii="Arial" w:hAnsi="Arial" w:cs="Arial"/>
          <w:color w:val="auto"/>
          <w:sz w:val="21"/>
          <w:szCs w:val="21"/>
        </w:rPr>
        <w:t xml:space="preserve">nformation </w:t>
      </w:r>
      <w:r w:rsidR="000358D6">
        <w:rPr>
          <w:rFonts w:ascii="Arial" w:hAnsi="Arial" w:cs="Arial"/>
          <w:color w:val="auto"/>
          <w:sz w:val="21"/>
          <w:szCs w:val="21"/>
        </w:rPr>
        <w:t>S</w:t>
      </w:r>
      <w:r w:rsidR="00D633F9" w:rsidRPr="00606265">
        <w:rPr>
          <w:rFonts w:ascii="Arial" w:hAnsi="Arial" w:cs="Arial"/>
          <w:color w:val="auto"/>
          <w:sz w:val="21"/>
          <w:szCs w:val="21"/>
        </w:rPr>
        <w:t>heet for further details about the study and what information will be collected about you and how it will be used.</w:t>
      </w:r>
    </w:p>
    <w:p w14:paraId="44484B2E" w14:textId="77777777" w:rsidR="00D633F9" w:rsidRPr="00606265" w:rsidRDefault="00D633F9" w:rsidP="00A7547D">
      <w:pPr>
        <w:spacing w:after="0" w:line="240" w:lineRule="auto"/>
        <w:jc w:val="both"/>
        <w:rPr>
          <w:rFonts w:ascii="Arial" w:hAnsi="Arial" w:cs="Arial"/>
          <w:color w:val="auto"/>
          <w:sz w:val="21"/>
          <w:szCs w:val="21"/>
        </w:rPr>
      </w:pPr>
    </w:p>
    <w:p w14:paraId="7A14ABF5" w14:textId="5282EC9D" w:rsidR="0084760A" w:rsidRPr="00606265" w:rsidRDefault="0051655F" w:rsidP="00A7547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06265">
        <w:rPr>
          <w:rFonts w:ascii="Arial" w:hAnsi="Arial" w:cs="Arial"/>
          <w:b/>
          <w:sz w:val="21"/>
          <w:szCs w:val="21"/>
        </w:rPr>
        <w:t xml:space="preserve">Oxford Brookes </w:t>
      </w:r>
      <w:r w:rsidR="00DF4155">
        <w:rPr>
          <w:rFonts w:ascii="Arial" w:hAnsi="Arial" w:cs="Arial"/>
          <w:sz w:val="21"/>
          <w:szCs w:val="21"/>
        </w:rPr>
        <w:t>is</w:t>
      </w:r>
      <w:r w:rsidRPr="00606265">
        <w:rPr>
          <w:rFonts w:ascii="Arial" w:hAnsi="Arial" w:cs="Arial"/>
          <w:sz w:val="21"/>
          <w:szCs w:val="21"/>
        </w:rPr>
        <w:t xml:space="preserve"> the </w:t>
      </w:r>
      <w:r w:rsidR="00EA0DFB" w:rsidRPr="00606265">
        <w:rPr>
          <w:rFonts w:ascii="Arial" w:hAnsi="Arial" w:cs="Arial"/>
          <w:sz w:val="21"/>
          <w:szCs w:val="21"/>
        </w:rPr>
        <w:t xml:space="preserve">Data Controller of any </w:t>
      </w:r>
      <w:r w:rsidRPr="00606265">
        <w:rPr>
          <w:rFonts w:ascii="Arial" w:hAnsi="Arial" w:cs="Arial"/>
          <w:sz w:val="21"/>
          <w:szCs w:val="21"/>
        </w:rPr>
        <w:t>data that you supply</w:t>
      </w:r>
      <w:r w:rsidR="00C34503" w:rsidRPr="00606265">
        <w:rPr>
          <w:rFonts w:ascii="Arial" w:hAnsi="Arial" w:cs="Arial"/>
          <w:sz w:val="21"/>
          <w:szCs w:val="21"/>
        </w:rPr>
        <w:t xml:space="preserve"> </w:t>
      </w:r>
      <w:r w:rsidR="00B93103" w:rsidRPr="00606265">
        <w:rPr>
          <w:rFonts w:ascii="Arial" w:hAnsi="Arial" w:cs="Arial"/>
          <w:sz w:val="21"/>
          <w:szCs w:val="21"/>
        </w:rPr>
        <w:t>for this research</w:t>
      </w:r>
      <w:r w:rsidRPr="00606265">
        <w:rPr>
          <w:rFonts w:ascii="Arial" w:hAnsi="Arial" w:cs="Arial"/>
          <w:sz w:val="21"/>
          <w:szCs w:val="21"/>
        </w:rPr>
        <w:t xml:space="preserve">. </w:t>
      </w:r>
      <w:r w:rsidR="004D3396" w:rsidRPr="00606265">
        <w:rPr>
          <w:rFonts w:ascii="Arial" w:hAnsi="Arial" w:cs="Arial"/>
          <w:sz w:val="21"/>
          <w:szCs w:val="21"/>
        </w:rPr>
        <w:t xml:space="preserve">This means </w:t>
      </w:r>
      <w:r w:rsidR="00C25129" w:rsidRPr="00606265">
        <w:rPr>
          <w:rFonts w:ascii="Arial" w:hAnsi="Arial" w:cs="Arial"/>
          <w:sz w:val="21"/>
          <w:szCs w:val="21"/>
        </w:rPr>
        <w:t xml:space="preserve">that </w:t>
      </w:r>
      <w:r w:rsidR="00EA5523">
        <w:rPr>
          <w:rFonts w:ascii="Arial" w:hAnsi="Arial" w:cs="Arial"/>
          <w:sz w:val="21"/>
          <w:szCs w:val="21"/>
        </w:rPr>
        <w:t>we are r</w:t>
      </w:r>
      <w:r w:rsidR="00C25129" w:rsidRPr="00606265">
        <w:rPr>
          <w:rFonts w:ascii="Arial" w:hAnsi="Arial" w:cs="Arial"/>
          <w:sz w:val="21"/>
          <w:szCs w:val="21"/>
        </w:rPr>
        <w:t>esponsible for look</w:t>
      </w:r>
      <w:r w:rsidR="004D3396" w:rsidRPr="00606265">
        <w:rPr>
          <w:rFonts w:ascii="Arial" w:hAnsi="Arial" w:cs="Arial"/>
          <w:sz w:val="21"/>
          <w:szCs w:val="21"/>
        </w:rPr>
        <w:t xml:space="preserve">ing after your information and using it </w:t>
      </w:r>
      <w:r w:rsidR="000A7C37">
        <w:rPr>
          <w:rFonts w:ascii="Arial" w:hAnsi="Arial" w:cs="Arial"/>
          <w:sz w:val="21"/>
          <w:szCs w:val="21"/>
        </w:rPr>
        <w:t>lawfully</w:t>
      </w:r>
      <w:r w:rsidR="004D3396" w:rsidRPr="00606265">
        <w:rPr>
          <w:rFonts w:ascii="Arial" w:hAnsi="Arial" w:cs="Arial"/>
          <w:sz w:val="21"/>
          <w:szCs w:val="21"/>
        </w:rPr>
        <w:t xml:space="preserve">. </w:t>
      </w:r>
      <w:r w:rsidR="00EA5523">
        <w:rPr>
          <w:rFonts w:ascii="Arial" w:hAnsi="Arial" w:cs="Arial"/>
          <w:sz w:val="21"/>
          <w:szCs w:val="21"/>
        </w:rPr>
        <w:t>We</w:t>
      </w:r>
      <w:r w:rsidRPr="00606265">
        <w:rPr>
          <w:rFonts w:ascii="Arial" w:hAnsi="Arial" w:cs="Arial"/>
          <w:sz w:val="21"/>
          <w:szCs w:val="21"/>
        </w:rPr>
        <w:t xml:space="preserve"> will make the decisions on how your data is used and for what reasons. </w:t>
      </w:r>
    </w:p>
    <w:p w14:paraId="0615C461" w14:textId="77777777" w:rsidR="0084760A" w:rsidRPr="00606265" w:rsidRDefault="0084760A" w:rsidP="00A7547D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C1B5FC9" w14:textId="77777777" w:rsidR="0084760A" w:rsidRPr="00606265" w:rsidRDefault="0051655F" w:rsidP="00A7547D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06265">
        <w:rPr>
          <w:rFonts w:ascii="Arial" w:hAnsi="Arial" w:cs="Arial"/>
          <w:b/>
          <w:sz w:val="21"/>
          <w:szCs w:val="21"/>
        </w:rPr>
        <w:t>Why do we need your data?</w:t>
      </w:r>
    </w:p>
    <w:p w14:paraId="7C387B90" w14:textId="77777777" w:rsidR="000358D6" w:rsidRDefault="000358D6" w:rsidP="00A7547D">
      <w:pPr>
        <w:spacing w:after="0" w:line="240" w:lineRule="auto"/>
        <w:jc w:val="both"/>
        <w:rPr>
          <w:rFonts w:ascii="Arial" w:hAnsi="Arial" w:cs="Arial"/>
          <w:color w:val="auto"/>
          <w:sz w:val="21"/>
          <w:szCs w:val="21"/>
        </w:rPr>
      </w:pPr>
    </w:p>
    <w:p w14:paraId="48F71079" w14:textId="2348E629" w:rsidR="006828F3" w:rsidRDefault="76906AB6" w:rsidP="220B0E78">
      <w:pPr>
        <w:spacing w:after="0" w:line="240" w:lineRule="auto"/>
        <w:jc w:val="both"/>
        <w:rPr>
          <w:rFonts w:ascii="Arial" w:hAnsi="Arial" w:cs="Arial"/>
          <w:color w:val="auto"/>
          <w:sz w:val="21"/>
          <w:szCs w:val="21"/>
        </w:rPr>
      </w:pPr>
      <w:r w:rsidRPr="220B0E78">
        <w:rPr>
          <w:rFonts w:ascii="Arial" w:hAnsi="Arial" w:cs="Arial"/>
          <w:color w:val="auto"/>
          <w:sz w:val="21"/>
          <w:szCs w:val="21"/>
        </w:rPr>
        <w:t xml:space="preserve">This project aims to understand the current landscape and future options for AI skills - specifically focusing on opportunities to support development, attraction, and retention of AI talent. </w:t>
      </w:r>
      <w:r w:rsidR="38D05B1A" w:rsidRPr="220B0E78">
        <w:rPr>
          <w:rFonts w:ascii="Arial" w:hAnsi="Arial" w:cs="Arial"/>
          <w:color w:val="auto"/>
          <w:sz w:val="21"/>
          <w:szCs w:val="21"/>
        </w:rPr>
        <w:t>This project will aim to provide actionable insights and recommendations to</w:t>
      </w:r>
      <w:r w:rsidR="4474589B" w:rsidRPr="220B0E78">
        <w:rPr>
          <w:rFonts w:ascii="Arial" w:hAnsi="Arial" w:cs="Arial"/>
          <w:color w:val="auto"/>
          <w:sz w:val="21"/>
          <w:szCs w:val="21"/>
        </w:rPr>
        <w:t xml:space="preserve"> the UK Research and Innovation (UKRI) AI strategy with a view to informing future business cases.</w:t>
      </w:r>
    </w:p>
    <w:p w14:paraId="7ADB7970" w14:textId="4B4B339C" w:rsidR="220B0E78" w:rsidRDefault="220B0E78" w:rsidP="220B0E78">
      <w:pPr>
        <w:spacing w:after="0" w:line="240" w:lineRule="auto"/>
        <w:jc w:val="both"/>
        <w:rPr>
          <w:rFonts w:ascii="Arial" w:hAnsi="Arial" w:cs="Arial"/>
          <w:color w:val="auto"/>
          <w:sz w:val="21"/>
          <w:szCs w:val="21"/>
        </w:rPr>
      </w:pPr>
    </w:p>
    <w:p w14:paraId="63FF80D8" w14:textId="2DD70F97" w:rsidR="00AF3F84" w:rsidRDefault="0051655F" w:rsidP="00AF3F84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06265">
        <w:rPr>
          <w:rFonts w:ascii="Arial" w:hAnsi="Arial" w:cs="Arial"/>
          <w:b/>
          <w:sz w:val="21"/>
          <w:szCs w:val="21"/>
        </w:rPr>
        <w:t>O</w:t>
      </w:r>
      <w:r w:rsidR="00501B55">
        <w:rPr>
          <w:rFonts w:ascii="Arial" w:hAnsi="Arial" w:cs="Arial"/>
          <w:b/>
          <w:sz w:val="21"/>
          <w:szCs w:val="21"/>
        </w:rPr>
        <w:t xml:space="preserve">xford </w:t>
      </w:r>
      <w:r w:rsidRPr="00606265">
        <w:rPr>
          <w:rFonts w:ascii="Arial" w:hAnsi="Arial" w:cs="Arial"/>
          <w:b/>
          <w:sz w:val="21"/>
          <w:szCs w:val="21"/>
        </w:rPr>
        <w:t>B</w:t>
      </w:r>
      <w:r w:rsidR="00501B55">
        <w:rPr>
          <w:rFonts w:ascii="Arial" w:hAnsi="Arial" w:cs="Arial"/>
          <w:b/>
          <w:sz w:val="21"/>
          <w:szCs w:val="21"/>
        </w:rPr>
        <w:t>rookes’</w:t>
      </w:r>
      <w:r w:rsidRPr="00606265">
        <w:rPr>
          <w:rFonts w:ascii="Arial" w:hAnsi="Arial" w:cs="Arial"/>
          <w:b/>
          <w:sz w:val="21"/>
          <w:szCs w:val="21"/>
        </w:rPr>
        <w:t xml:space="preserve"> legal basis for collecting this data is: </w:t>
      </w:r>
    </w:p>
    <w:p w14:paraId="1145112E" w14:textId="77777777" w:rsidR="00AF3F84" w:rsidRDefault="00AF3F84" w:rsidP="00AF3F84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14:paraId="37DA2258" w14:textId="3227E4DD" w:rsidR="00AF3F84" w:rsidRPr="00AE3B9C" w:rsidRDefault="004F7F67" w:rsidP="004F7F67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b/>
          <w:bCs/>
          <w:sz w:val="21"/>
          <w:szCs w:val="21"/>
          <w:shd w:val="clear" w:color="auto" w:fill="FFFFFF"/>
        </w:rPr>
        <w:t>Public task:</w:t>
      </w:r>
      <w:r>
        <w:rPr>
          <w:rStyle w:val="normaltextrun"/>
          <w:rFonts w:ascii="Arial" w:hAnsi="Arial" w:cs="Arial"/>
          <w:sz w:val="21"/>
          <w:szCs w:val="21"/>
          <w:shd w:val="clear" w:color="auto" w:fill="FFFFFF"/>
        </w:rPr>
        <w:t xml:space="preserve"> your Personal Data will be used in academic research. Oxford Brookes University is a public body and staff and students carry out research in line with the University’s legal powers and constitution.</w:t>
      </w:r>
      <w:r>
        <w:rPr>
          <w:rStyle w:val="eop"/>
          <w:rFonts w:ascii="Arial" w:hAnsi="Arial" w:cs="Arial"/>
          <w:sz w:val="21"/>
          <w:szCs w:val="21"/>
          <w:shd w:val="clear" w:color="auto" w:fill="FFFFFF"/>
        </w:rPr>
        <w:t> </w:t>
      </w:r>
    </w:p>
    <w:p w14:paraId="344C67F6" w14:textId="77777777" w:rsidR="00AF3F84" w:rsidRDefault="00AF3F84" w:rsidP="00A7547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A7157A1" w14:textId="492540A9" w:rsidR="00AE3B9C" w:rsidRDefault="00AF3F84" w:rsidP="00A7547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Your consent is an ethical requirement.</w:t>
      </w:r>
    </w:p>
    <w:p w14:paraId="5BFED980" w14:textId="77777777" w:rsidR="00AF3F84" w:rsidRDefault="00AF3F84" w:rsidP="00A7547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1E8A241" w14:textId="0135C907" w:rsidR="00DF4155" w:rsidRDefault="00DF4155" w:rsidP="00A7547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DF4155">
        <w:rPr>
          <w:rFonts w:ascii="Arial" w:hAnsi="Arial" w:cs="Arial"/>
          <w:sz w:val="21"/>
          <w:szCs w:val="21"/>
        </w:rPr>
        <w:t>Oxford Brookes</w:t>
      </w:r>
      <w:r>
        <w:rPr>
          <w:rFonts w:ascii="Arial" w:hAnsi="Arial" w:cs="Arial"/>
          <w:sz w:val="21"/>
          <w:szCs w:val="21"/>
        </w:rPr>
        <w:t xml:space="preserve"> University’s</w:t>
      </w:r>
      <w:r w:rsidRPr="00DF4155">
        <w:rPr>
          <w:rFonts w:ascii="Arial" w:hAnsi="Arial" w:cs="Arial"/>
          <w:sz w:val="21"/>
          <w:szCs w:val="21"/>
        </w:rPr>
        <w:t xml:space="preserve"> legal basis for processing your Personal Data (or information) is as set out in Art 6 UK GDPR</w:t>
      </w:r>
      <w:r w:rsidR="00A7547D">
        <w:rPr>
          <w:rFonts w:ascii="Arial" w:hAnsi="Arial" w:cs="Arial"/>
          <w:sz w:val="21"/>
          <w:szCs w:val="21"/>
        </w:rPr>
        <w:t>.</w:t>
      </w:r>
    </w:p>
    <w:p w14:paraId="422F714E" w14:textId="77777777" w:rsidR="00DF4155" w:rsidRDefault="00DF4155" w:rsidP="00A7547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28B4EB5" w14:textId="4AEFA704" w:rsidR="0084760A" w:rsidRPr="00606265" w:rsidRDefault="00B96C97" w:rsidP="00A7547D">
      <w:pPr>
        <w:spacing w:after="0" w:line="240" w:lineRule="auto"/>
        <w:jc w:val="both"/>
        <w:rPr>
          <w:rFonts w:ascii="Arial" w:hAnsi="Arial" w:cs="Arial"/>
          <w:b/>
          <w:color w:val="auto"/>
          <w:sz w:val="21"/>
          <w:szCs w:val="21"/>
        </w:rPr>
      </w:pPr>
      <w:bookmarkStart w:id="0" w:name="_gjdgxs" w:colFirst="0" w:colLast="0"/>
      <w:bookmarkEnd w:id="0"/>
      <w:r w:rsidRPr="00606265">
        <w:rPr>
          <w:rFonts w:ascii="Arial" w:hAnsi="Arial" w:cs="Arial"/>
          <w:b/>
          <w:color w:val="auto"/>
          <w:sz w:val="21"/>
          <w:szCs w:val="21"/>
        </w:rPr>
        <w:t>What type</w:t>
      </w:r>
      <w:r w:rsidR="00EA0DFB" w:rsidRPr="00606265">
        <w:rPr>
          <w:rFonts w:ascii="Arial" w:hAnsi="Arial" w:cs="Arial"/>
          <w:b/>
          <w:color w:val="auto"/>
          <w:sz w:val="21"/>
          <w:szCs w:val="21"/>
        </w:rPr>
        <w:t xml:space="preserve"> of </w:t>
      </w:r>
      <w:r w:rsidR="00CD1552">
        <w:rPr>
          <w:rFonts w:ascii="Arial" w:hAnsi="Arial" w:cs="Arial"/>
          <w:b/>
          <w:color w:val="auto"/>
          <w:sz w:val="21"/>
          <w:szCs w:val="21"/>
        </w:rPr>
        <w:t xml:space="preserve">personal </w:t>
      </w:r>
      <w:r w:rsidR="0051655F" w:rsidRPr="00606265">
        <w:rPr>
          <w:rFonts w:ascii="Arial" w:hAnsi="Arial" w:cs="Arial"/>
          <w:b/>
          <w:color w:val="auto"/>
          <w:sz w:val="21"/>
          <w:szCs w:val="21"/>
        </w:rPr>
        <w:t xml:space="preserve">data will Oxford Brookes use? </w:t>
      </w:r>
    </w:p>
    <w:p w14:paraId="150B79F5" w14:textId="77777777" w:rsidR="00CD1552" w:rsidRDefault="00CD1552" w:rsidP="00A7547D">
      <w:pPr>
        <w:spacing w:after="0" w:line="240" w:lineRule="auto"/>
        <w:jc w:val="both"/>
        <w:rPr>
          <w:rFonts w:ascii="Arial" w:hAnsi="Arial" w:cs="Arial"/>
          <w:color w:val="auto"/>
          <w:sz w:val="21"/>
          <w:szCs w:val="21"/>
        </w:rPr>
      </w:pPr>
    </w:p>
    <w:p w14:paraId="255753F1" w14:textId="0A965748" w:rsidR="0084760A" w:rsidRPr="009E0DF2" w:rsidRDefault="004F7F67" w:rsidP="00A7547D">
      <w:pPr>
        <w:spacing w:after="0" w:line="240" w:lineRule="auto"/>
        <w:jc w:val="both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Name </w:t>
      </w:r>
      <w:r w:rsidR="009673F5">
        <w:rPr>
          <w:rFonts w:ascii="Arial" w:hAnsi="Arial" w:cs="Arial"/>
          <w:color w:val="auto"/>
          <w:sz w:val="21"/>
          <w:szCs w:val="21"/>
        </w:rPr>
        <w:t xml:space="preserve">and </w:t>
      </w:r>
      <w:r>
        <w:rPr>
          <w:rFonts w:ascii="Arial" w:hAnsi="Arial" w:cs="Arial"/>
          <w:color w:val="auto"/>
          <w:sz w:val="21"/>
          <w:szCs w:val="21"/>
        </w:rPr>
        <w:t>Email Address</w:t>
      </w:r>
      <w:r w:rsidR="009673F5"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223C0464" w14:textId="77777777" w:rsidR="0084760A" w:rsidRPr="00606265" w:rsidRDefault="0084760A" w:rsidP="00A7547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38140E0" w14:textId="103E7C39" w:rsidR="0084760A" w:rsidRDefault="0051655F" w:rsidP="006828F3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6828F3">
        <w:rPr>
          <w:rFonts w:ascii="Arial" w:hAnsi="Arial" w:cs="Arial"/>
          <w:b/>
          <w:bCs/>
          <w:sz w:val="21"/>
          <w:szCs w:val="21"/>
        </w:rPr>
        <w:t xml:space="preserve">Who will </w:t>
      </w:r>
      <w:r w:rsidR="00501B55" w:rsidRPr="006828F3">
        <w:rPr>
          <w:rFonts w:ascii="Arial" w:hAnsi="Arial" w:cs="Arial"/>
          <w:b/>
          <w:bCs/>
          <w:sz w:val="21"/>
          <w:szCs w:val="21"/>
        </w:rPr>
        <w:t>Oxford Brookes</w:t>
      </w:r>
      <w:r w:rsidRPr="006828F3">
        <w:rPr>
          <w:rFonts w:ascii="Arial" w:hAnsi="Arial" w:cs="Arial"/>
          <w:b/>
          <w:bCs/>
          <w:sz w:val="21"/>
          <w:szCs w:val="21"/>
        </w:rPr>
        <w:t xml:space="preserve"> share your data with?</w:t>
      </w:r>
    </w:p>
    <w:p w14:paraId="4830477C" w14:textId="5B151F4B" w:rsidR="004F7F67" w:rsidRDefault="004F7F67" w:rsidP="00A7547D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14:paraId="2ACB3CF3" w14:textId="4DE4B091" w:rsidR="004F7F67" w:rsidRDefault="004F7F67" w:rsidP="7C873F4B">
      <w:pPr>
        <w:pStyle w:val="NormalWeb"/>
        <w:spacing w:before="0" w:beforeAutospacing="0" w:after="0" w:afterAutospacing="0"/>
        <w:jc w:val="both"/>
      </w:pPr>
      <w:r w:rsidRPr="7C873F4B">
        <w:rPr>
          <w:rFonts w:ascii="Arial" w:hAnsi="Arial" w:cs="Arial"/>
          <w:color w:val="000000" w:themeColor="text1"/>
          <w:sz w:val="21"/>
          <w:szCs w:val="21"/>
        </w:rPr>
        <w:t>Oxford Brookes University uses Google’s</w:t>
      </w:r>
      <w:r w:rsidR="5CC40B30" w:rsidRPr="7C873F4B">
        <w:rPr>
          <w:rFonts w:ascii="Arial" w:hAnsi="Arial" w:cs="Arial"/>
          <w:color w:val="000000" w:themeColor="text1"/>
          <w:sz w:val="21"/>
          <w:szCs w:val="21"/>
        </w:rPr>
        <w:t xml:space="preserve"> and Microsoft’s</w:t>
      </w:r>
      <w:r w:rsidRPr="7C873F4B">
        <w:rPr>
          <w:rFonts w:ascii="Arial" w:hAnsi="Arial" w:cs="Arial"/>
          <w:color w:val="000000" w:themeColor="text1"/>
          <w:sz w:val="21"/>
          <w:szCs w:val="21"/>
        </w:rPr>
        <w:t xml:space="preserve"> suite of software services including for file storage (on Google Drive</w:t>
      </w:r>
      <w:r w:rsidR="052DF1D2" w:rsidRPr="7C873F4B">
        <w:rPr>
          <w:rFonts w:ascii="Arial" w:hAnsi="Arial" w:cs="Arial"/>
          <w:color w:val="000000" w:themeColor="text1"/>
          <w:sz w:val="21"/>
          <w:szCs w:val="21"/>
        </w:rPr>
        <w:t xml:space="preserve"> or Microsoft </w:t>
      </w:r>
      <w:proofErr w:type="spellStart"/>
      <w:r w:rsidR="052DF1D2" w:rsidRPr="7C873F4B">
        <w:rPr>
          <w:rFonts w:ascii="Arial" w:hAnsi="Arial" w:cs="Arial"/>
          <w:color w:val="000000" w:themeColor="text1"/>
          <w:sz w:val="21"/>
          <w:szCs w:val="21"/>
        </w:rPr>
        <w:t>Sharepoint</w:t>
      </w:r>
      <w:proofErr w:type="spellEnd"/>
      <w:r w:rsidRPr="7C873F4B">
        <w:rPr>
          <w:rFonts w:ascii="Arial" w:hAnsi="Arial" w:cs="Arial"/>
          <w:color w:val="000000" w:themeColor="text1"/>
          <w:sz w:val="21"/>
          <w:szCs w:val="21"/>
        </w:rPr>
        <w:t>, for whom Oxford Brookes University has security agreement</w:t>
      </w:r>
      <w:r w:rsidR="1BBB44A6" w:rsidRPr="7C873F4B">
        <w:rPr>
          <w:rFonts w:ascii="Arial" w:hAnsi="Arial" w:cs="Arial"/>
          <w:color w:val="000000" w:themeColor="text1"/>
          <w:sz w:val="21"/>
          <w:szCs w:val="21"/>
        </w:rPr>
        <w:t>s</w:t>
      </w:r>
      <w:r w:rsidRPr="7C873F4B">
        <w:rPr>
          <w:rFonts w:ascii="Arial" w:hAnsi="Arial" w:cs="Arial"/>
          <w:color w:val="000000" w:themeColor="text1"/>
          <w:sz w:val="21"/>
          <w:szCs w:val="21"/>
        </w:rPr>
        <w:t>) and email, and Zoom software for online meetings. Therefore</w:t>
      </w:r>
      <w:r w:rsidR="75DB36ED" w:rsidRPr="7C873F4B">
        <w:rPr>
          <w:rFonts w:ascii="Arial" w:hAnsi="Arial" w:cs="Arial"/>
          <w:color w:val="000000" w:themeColor="text1"/>
          <w:sz w:val="21"/>
          <w:szCs w:val="21"/>
        </w:rPr>
        <w:t>,</w:t>
      </w:r>
      <w:r w:rsidRPr="7C873F4B">
        <w:rPr>
          <w:rFonts w:ascii="Arial" w:hAnsi="Arial" w:cs="Arial"/>
          <w:color w:val="000000" w:themeColor="text1"/>
          <w:sz w:val="21"/>
          <w:szCs w:val="21"/>
        </w:rPr>
        <w:t xml:space="preserve"> these third party processors may have access to your personal data as outlined above. If Zoom meetings are recorded, this recording will be deleted immediately following transcription. </w:t>
      </w:r>
    </w:p>
    <w:p w14:paraId="7EE4FC52" w14:textId="7093C54E" w:rsidR="744888C6" w:rsidRDefault="744888C6" w:rsidP="220B0E7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26252D0A" w14:textId="3EDE591E" w:rsidR="0084760A" w:rsidRDefault="0051655F" w:rsidP="00A7547D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06265">
        <w:rPr>
          <w:rFonts w:ascii="Arial" w:hAnsi="Arial" w:cs="Arial"/>
          <w:b/>
          <w:sz w:val="21"/>
          <w:szCs w:val="21"/>
        </w:rPr>
        <w:t xml:space="preserve">Will </w:t>
      </w:r>
      <w:r w:rsidR="00501B55" w:rsidRPr="00501B55">
        <w:rPr>
          <w:rFonts w:ascii="Arial" w:hAnsi="Arial" w:cs="Arial"/>
          <w:b/>
          <w:sz w:val="21"/>
          <w:szCs w:val="21"/>
        </w:rPr>
        <w:t>Oxford Brookes</w:t>
      </w:r>
      <w:r w:rsidRPr="00606265">
        <w:rPr>
          <w:rFonts w:ascii="Arial" w:hAnsi="Arial" w:cs="Arial"/>
          <w:b/>
          <w:sz w:val="21"/>
          <w:szCs w:val="21"/>
        </w:rPr>
        <w:t xml:space="preserve"> transfer my data outside of the UK?</w:t>
      </w:r>
    </w:p>
    <w:p w14:paraId="5709A216" w14:textId="77777777" w:rsidR="00E7192F" w:rsidRPr="00606265" w:rsidRDefault="00E7192F" w:rsidP="00A7547D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14:paraId="5C90DB74" w14:textId="62A7AF30" w:rsidR="004F7F67" w:rsidRDefault="004F7F67" w:rsidP="7C873F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7C873F4B">
        <w:rPr>
          <w:rFonts w:ascii="Arial" w:hAnsi="Arial" w:cs="Arial"/>
          <w:color w:val="000000" w:themeColor="text1"/>
          <w:sz w:val="21"/>
          <w:szCs w:val="21"/>
        </w:rPr>
        <w:t>Google</w:t>
      </w:r>
      <w:r w:rsidR="60ABA6E6" w:rsidRPr="7C873F4B">
        <w:rPr>
          <w:rFonts w:ascii="Arial" w:hAnsi="Arial" w:cs="Arial"/>
          <w:color w:val="000000" w:themeColor="text1"/>
          <w:sz w:val="21"/>
          <w:szCs w:val="21"/>
        </w:rPr>
        <w:t>, Microsoft</w:t>
      </w:r>
      <w:r w:rsidRPr="7C873F4B">
        <w:rPr>
          <w:rFonts w:ascii="Arial" w:hAnsi="Arial" w:cs="Arial"/>
          <w:color w:val="000000" w:themeColor="text1"/>
          <w:sz w:val="21"/>
          <w:szCs w:val="21"/>
        </w:rPr>
        <w:t xml:space="preserve"> and Zoom operate globally, which means personal data may be stored and processed (for example stored in a data centre) in other countries where service providers have facilities. For full details of Google</w:t>
      </w:r>
      <w:r w:rsidR="68FA80CA" w:rsidRPr="7C873F4B">
        <w:rPr>
          <w:rFonts w:ascii="Arial" w:hAnsi="Arial" w:cs="Arial"/>
          <w:color w:val="000000" w:themeColor="text1"/>
          <w:sz w:val="21"/>
          <w:szCs w:val="21"/>
        </w:rPr>
        <w:t>, Microsoft</w:t>
      </w:r>
      <w:r w:rsidRPr="7C873F4B">
        <w:rPr>
          <w:rFonts w:ascii="Arial" w:hAnsi="Arial" w:cs="Arial"/>
          <w:color w:val="000000" w:themeColor="text1"/>
          <w:sz w:val="21"/>
          <w:szCs w:val="21"/>
        </w:rPr>
        <w:t xml:space="preserve"> and Zoom’s privacy policies please see below:</w:t>
      </w:r>
    </w:p>
    <w:p w14:paraId="6265633B" w14:textId="77777777" w:rsidR="004F7F67" w:rsidRDefault="004F7F67" w:rsidP="004F7F67">
      <w:pPr>
        <w:pStyle w:val="NormalWeb"/>
        <w:spacing w:before="0" w:beforeAutospacing="0" w:after="0" w:afterAutospacing="0"/>
        <w:jc w:val="both"/>
      </w:pPr>
    </w:p>
    <w:p w14:paraId="4FCD35AB" w14:textId="77777777" w:rsidR="004F7F67" w:rsidRDefault="004F7F67" w:rsidP="00A442A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4F7F67">
        <w:rPr>
          <w:rFonts w:ascii="Arial" w:hAnsi="Arial" w:cs="Arial"/>
          <w:sz w:val="21"/>
          <w:szCs w:val="21"/>
        </w:rPr>
        <w:t xml:space="preserve">Google Privacy Policy: </w:t>
      </w:r>
      <w:hyperlink r:id="rId12" w:history="1">
        <w:r w:rsidRPr="004F7F67">
          <w:rPr>
            <w:rStyle w:val="Hyperlink"/>
            <w:rFonts w:ascii="Arial" w:hAnsi="Arial" w:cs="Arial"/>
            <w:sz w:val="21"/>
            <w:szCs w:val="21"/>
          </w:rPr>
          <w:t>https://policies.google.com/privacy/frameworks?hl=en-GB</w:t>
        </w:r>
      </w:hyperlink>
    </w:p>
    <w:p w14:paraId="3B41D208" w14:textId="61A481DF" w:rsidR="0084760A" w:rsidRPr="00C75A89" w:rsidRDefault="004F7F67" w:rsidP="00A442A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Style w:val="Hyperlink"/>
          <w:rFonts w:ascii="Arial" w:hAnsi="Arial" w:cs="Arial"/>
          <w:color w:val="000000"/>
          <w:sz w:val="21"/>
          <w:szCs w:val="21"/>
          <w:u w:val="none"/>
        </w:rPr>
      </w:pPr>
      <w:r w:rsidRPr="004F7F67">
        <w:rPr>
          <w:rFonts w:ascii="Arial" w:hAnsi="Arial" w:cs="Arial"/>
          <w:sz w:val="21"/>
          <w:szCs w:val="21"/>
        </w:rPr>
        <w:t xml:space="preserve">Zoom Privacy Policy: </w:t>
      </w:r>
      <w:hyperlink r:id="rId13" w:history="1">
        <w:r w:rsidRPr="004F7F67">
          <w:rPr>
            <w:rStyle w:val="Hyperlink"/>
            <w:rFonts w:ascii="Arial" w:hAnsi="Arial" w:cs="Arial"/>
            <w:sz w:val="21"/>
            <w:szCs w:val="21"/>
          </w:rPr>
          <w:t>https://zoom.us/privacy</w:t>
        </w:r>
      </w:hyperlink>
    </w:p>
    <w:p w14:paraId="7F172897" w14:textId="3833C8A2" w:rsidR="00C75A89" w:rsidRPr="004F7F67" w:rsidRDefault="00C75A89" w:rsidP="00A442A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  <w:shd w:val="clear" w:color="auto" w:fill="FFFFFF"/>
        </w:rPr>
        <w:t xml:space="preserve">Microsoft </w:t>
      </w:r>
      <w:proofErr w:type="spellStart"/>
      <w:r w:rsidR="1FCD4F7C">
        <w:rPr>
          <w:rStyle w:val="normaltextrun"/>
          <w:rFonts w:ascii="Arial" w:hAnsi="Arial" w:cs="Arial"/>
          <w:sz w:val="21"/>
          <w:szCs w:val="21"/>
          <w:shd w:val="clear" w:color="auto" w:fill="FFFFFF"/>
        </w:rPr>
        <w:t>Sharepoint</w:t>
      </w:r>
      <w:proofErr w:type="spellEnd"/>
      <w:r w:rsidR="1FCD4F7C">
        <w:rPr>
          <w:rStyle w:val="normaltextrun"/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sz w:val="21"/>
          <w:szCs w:val="21"/>
          <w:shd w:val="clear" w:color="auto" w:fill="FFFFFF"/>
        </w:rPr>
        <w:t xml:space="preserve">Privacy </w:t>
      </w:r>
      <w:proofErr w:type="spellStart"/>
      <w:r>
        <w:rPr>
          <w:rStyle w:val="normaltextrun"/>
          <w:rFonts w:ascii="Arial" w:hAnsi="Arial" w:cs="Arial"/>
          <w:sz w:val="21"/>
          <w:szCs w:val="21"/>
          <w:shd w:val="clear" w:color="auto" w:fill="FFFFFF"/>
        </w:rPr>
        <w:t>Poilcy</w:t>
      </w:r>
      <w:proofErr w:type="spellEnd"/>
      <w:r>
        <w:rPr>
          <w:rStyle w:val="normaltextrun"/>
          <w:rFonts w:ascii="Arial" w:hAnsi="Arial" w:cs="Arial"/>
          <w:sz w:val="21"/>
          <w:szCs w:val="21"/>
          <w:shd w:val="clear" w:color="auto" w:fill="FFFFFF"/>
        </w:rPr>
        <w:t xml:space="preserve">: </w:t>
      </w:r>
      <w:hyperlink r:id="rId14" w:tgtFrame="_blank" w:history="1">
        <w:r>
          <w:rPr>
            <w:rStyle w:val="normaltextrun"/>
            <w:rFonts w:ascii="Arial" w:hAnsi="Arial" w:cs="Arial"/>
            <w:color w:val="0000FF"/>
            <w:sz w:val="21"/>
            <w:szCs w:val="21"/>
            <w:u w:val="single"/>
            <w:shd w:val="clear" w:color="auto" w:fill="FFFFFF"/>
          </w:rPr>
          <w:t>https://learn.microsoft.com/en-us/microsoftteams/teams-privacy</w:t>
        </w:r>
      </w:hyperlink>
    </w:p>
    <w:p w14:paraId="62611587" w14:textId="77777777" w:rsidR="004F7F67" w:rsidRPr="004F7F67" w:rsidRDefault="004F7F67" w:rsidP="004F7F67">
      <w:pPr>
        <w:pStyle w:val="ListParagraph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7F60F67" w14:textId="71F82E12" w:rsidR="009A421B" w:rsidRDefault="0051655F" w:rsidP="009A421B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06265">
        <w:rPr>
          <w:rFonts w:ascii="Arial" w:hAnsi="Arial" w:cs="Arial"/>
          <w:b/>
          <w:sz w:val="21"/>
          <w:szCs w:val="21"/>
        </w:rPr>
        <w:t>What rights</w:t>
      </w:r>
      <w:r w:rsidR="00EA0DFB" w:rsidRPr="00606265">
        <w:rPr>
          <w:rFonts w:ascii="Arial" w:hAnsi="Arial" w:cs="Arial"/>
          <w:b/>
          <w:sz w:val="21"/>
          <w:szCs w:val="21"/>
        </w:rPr>
        <w:t xml:space="preserve"> do I have regarding my</w:t>
      </w:r>
      <w:r w:rsidRPr="00606265">
        <w:rPr>
          <w:rFonts w:ascii="Arial" w:hAnsi="Arial" w:cs="Arial"/>
          <w:b/>
          <w:sz w:val="21"/>
          <w:szCs w:val="21"/>
        </w:rPr>
        <w:t xml:space="preserve"> data that </w:t>
      </w:r>
      <w:r w:rsidR="00501B55" w:rsidRPr="00501B55">
        <w:rPr>
          <w:rFonts w:ascii="Arial" w:hAnsi="Arial" w:cs="Arial"/>
          <w:b/>
          <w:sz w:val="21"/>
          <w:szCs w:val="21"/>
        </w:rPr>
        <w:t>Oxford Brookes</w:t>
      </w:r>
      <w:r w:rsidRPr="00606265">
        <w:rPr>
          <w:rFonts w:ascii="Arial" w:hAnsi="Arial" w:cs="Arial"/>
          <w:b/>
          <w:sz w:val="21"/>
          <w:szCs w:val="21"/>
        </w:rPr>
        <w:t xml:space="preserve"> holds?</w:t>
      </w:r>
    </w:p>
    <w:p w14:paraId="39631BBE" w14:textId="77777777" w:rsidR="009A421B" w:rsidRDefault="009A421B" w:rsidP="009A421B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14:paraId="3B34C6EF" w14:textId="77777777" w:rsidR="009A421B" w:rsidRPr="009A421B" w:rsidRDefault="0051655F" w:rsidP="009A42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9A421B">
        <w:rPr>
          <w:rFonts w:ascii="Arial" w:hAnsi="Arial" w:cs="Arial"/>
          <w:sz w:val="21"/>
          <w:szCs w:val="21"/>
        </w:rPr>
        <w:t>You have the right to be informed</w:t>
      </w:r>
      <w:r w:rsidR="004D3396" w:rsidRPr="009A421B">
        <w:rPr>
          <w:rFonts w:ascii="Arial" w:hAnsi="Arial" w:cs="Arial"/>
          <w:sz w:val="21"/>
          <w:szCs w:val="21"/>
        </w:rPr>
        <w:t xml:space="preserve"> about what data will be collected and how this will be used</w:t>
      </w:r>
    </w:p>
    <w:p w14:paraId="7760B994" w14:textId="77777777" w:rsidR="009A421B" w:rsidRPr="009A421B" w:rsidRDefault="0051655F" w:rsidP="009A42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9A421B">
        <w:rPr>
          <w:rFonts w:ascii="Arial" w:hAnsi="Arial" w:cs="Arial"/>
          <w:sz w:val="21"/>
          <w:szCs w:val="21"/>
        </w:rPr>
        <w:t xml:space="preserve">You have </w:t>
      </w:r>
      <w:r w:rsidR="009A421B">
        <w:rPr>
          <w:rFonts w:ascii="Arial" w:hAnsi="Arial" w:cs="Arial"/>
          <w:sz w:val="21"/>
          <w:szCs w:val="21"/>
        </w:rPr>
        <w:t>the right of access to your data</w:t>
      </w:r>
    </w:p>
    <w:p w14:paraId="5295DE35" w14:textId="77777777" w:rsidR="009A421B" w:rsidRPr="009A421B" w:rsidRDefault="0051655F" w:rsidP="009A42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9A421B">
        <w:rPr>
          <w:rFonts w:ascii="Arial" w:hAnsi="Arial" w:cs="Arial"/>
          <w:sz w:val="21"/>
          <w:szCs w:val="21"/>
        </w:rPr>
        <w:lastRenderedPageBreak/>
        <w:t>You have the right to correct data if it is wrong</w:t>
      </w:r>
    </w:p>
    <w:p w14:paraId="2F941327" w14:textId="77777777" w:rsidR="009A421B" w:rsidRPr="009A421B" w:rsidRDefault="0051655F" w:rsidP="009A42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9A421B">
        <w:rPr>
          <w:rFonts w:ascii="Arial" w:hAnsi="Arial" w:cs="Arial"/>
          <w:sz w:val="21"/>
          <w:szCs w:val="21"/>
        </w:rPr>
        <w:t>You have the right to ask for your data to be deleted</w:t>
      </w:r>
    </w:p>
    <w:p w14:paraId="3D45F6B9" w14:textId="77777777" w:rsidR="009A421B" w:rsidRPr="009A421B" w:rsidRDefault="0051655F" w:rsidP="009A42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9A421B">
        <w:rPr>
          <w:rFonts w:ascii="Arial" w:hAnsi="Arial" w:cs="Arial"/>
          <w:sz w:val="21"/>
          <w:szCs w:val="21"/>
        </w:rPr>
        <w:t>You have the right to restrict use of the data we hold</w:t>
      </w:r>
      <w:r w:rsidR="004D3396" w:rsidRPr="009A421B">
        <w:rPr>
          <w:rFonts w:ascii="Arial" w:hAnsi="Arial" w:cs="Arial"/>
          <w:sz w:val="21"/>
          <w:szCs w:val="21"/>
        </w:rPr>
        <w:t xml:space="preserve"> about you</w:t>
      </w:r>
    </w:p>
    <w:p w14:paraId="77AC4626" w14:textId="77777777" w:rsidR="009A421B" w:rsidRPr="009A421B" w:rsidRDefault="0051655F" w:rsidP="009A42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9A421B">
        <w:rPr>
          <w:rFonts w:ascii="Arial" w:hAnsi="Arial" w:cs="Arial"/>
          <w:sz w:val="21"/>
          <w:szCs w:val="21"/>
        </w:rPr>
        <w:t>You have the right to data portability</w:t>
      </w:r>
    </w:p>
    <w:p w14:paraId="5788FE0F" w14:textId="682B6C46" w:rsidR="009A421B" w:rsidRPr="009A421B" w:rsidRDefault="004D3396" w:rsidP="00501B5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9A421B">
        <w:rPr>
          <w:rFonts w:ascii="Arial" w:hAnsi="Arial" w:cs="Arial"/>
          <w:sz w:val="21"/>
          <w:szCs w:val="21"/>
        </w:rPr>
        <w:t xml:space="preserve">You have </w:t>
      </w:r>
      <w:r w:rsidR="0051655F" w:rsidRPr="009A421B">
        <w:rPr>
          <w:rFonts w:ascii="Arial" w:hAnsi="Arial" w:cs="Arial"/>
          <w:sz w:val="21"/>
          <w:szCs w:val="21"/>
        </w:rPr>
        <w:t xml:space="preserve">the right to object to </w:t>
      </w:r>
      <w:r w:rsidR="00501B55" w:rsidRPr="00501B55">
        <w:rPr>
          <w:rFonts w:ascii="Arial" w:hAnsi="Arial" w:cs="Arial"/>
          <w:sz w:val="21"/>
          <w:szCs w:val="21"/>
        </w:rPr>
        <w:t>Oxford Brookes</w:t>
      </w:r>
      <w:r w:rsidR="00B96C97" w:rsidRPr="009A421B">
        <w:rPr>
          <w:rFonts w:ascii="Arial" w:hAnsi="Arial" w:cs="Arial"/>
          <w:sz w:val="21"/>
          <w:szCs w:val="21"/>
        </w:rPr>
        <w:t xml:space="preserve"> </w:t>
      </w:r>
      <w:r w:rsidR="0051655F" w:rsidRPr="009A421B">
        <w:rPr>
          <w:rFonts w:ascii="Arial" w:hAnsi="Arial" w:cs="Arial"/>
          <w:sz w:val="21"/>
          <w:szCs w:val="21"/>
        </w:rPr>
        <w:t>using your data</w:t>
      </w:r>
    </w:p>
    <w:p w14:paraId="604A0ACA" w14:textId="3D8760CA" w:rsidR="0084760A" w:rsidRPr="009A421B" w:rsidRDefault="0051655F" w:rsidP="009A421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9A421B">
        <w:rPr>
          <w:rFonts w:ascii="Arial" w:hAnsi="Arial" w:cs="Arial"/>
          <w:sz w:val="21"/>
          <w:szCs w:val="21"/>
        </w:rPr>
        <w:t xml:space="preserve">You have rights in relation to using your data </w:t>
      </w:r>
      <w:r w:rsidR="00A27BF6" w:rsidRPr="009A421B">
        <w:rPr>
          <w:rFonts w:ascii="Arial" w:hAnsi="Arial" w:cs="Arial"/>
          <w:sz w:val="21"/>
          <w:szCs w:val="21"/>
        </w:rPr>
        <w:t xml:space="preserve">in </w:t>
      </w:r>
      <w:r w:rsidRPr="009A421B">
        <w:rPr>
          <w:rFonts w:ascii="Arial" w:hAnsi="Arial" w:cs="Arial"/>
          <w:sz w:val="21"/>
          <w:szCs w:val="21"/>
        </w:rPr>
        <w:t>automated decision making and profiling.</w:t>
      </w:r>
    </w:p>
    <w:p w14:paraId="3E1EA9C1" w14:textId="77777777" w:rsidR="009A421B" w:rsidRDefault="009A421B" w:rsidP="00A7547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001F4A5" w14:textId="21CC8533" w:rsidR="00606265" w:rsidRDefault="009A421B" w:rsidP="00A7547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A421B">
        <w:rPr>
          <w:rFonts w:ascii="Arial" w:hAnsi="Arial" w:cs="Arial"/>
          <w:sz w:val="21"/>
          <w:szCs w:val="21"/>
        </w:rPr>
        <w:t>Your rights will depend on the legal ground used to process your data</w:t>
      </w:r>
    </w:p>
    <w:p w14:paraId="78900D43" w14:textId="77777777" w:rsidR="009A421B" w:rsidRPr="00606265" w:rsidRDefault="009A421B" w:rsidP="00A7547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C449DB5" w14:textId="5DD00F2E" w:rsidR="0084760A" w:rsidRDefault="0051655F" w:rsidP="00A7547D">
      <w:pPr>
        <w:spacing w:after="0" w:line="240" w:lineRule="auto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606265">
        <w:rPr>
          <w:rFonts w:ascii="Arial" w:hAnsi="Arial" w:cs="Arial"/>
          <w:b/>
          <w:color w:val="auto"/>
          <w:sz w:val="21"/>
          <w:szCs w:val="21"/>
        </w:rPr>
        <w:t xml:space="preserve">Where did </w:t>
      </w:r>
      <w:r w:rsidR="00501B55" w:rsidRPr="00501B55">
        <w:rPr>
          <w:rFonts w:ascii="Arial" w:hAnsi="Arial" w:cs="Arial"/>
          <w:b/>
          <w:color w:val="auto"/>
          <w:sz w:val="21"/>
          <w:szCs w:val="21"/>
        </w:rPr>
        <w:t>Oxford Brookes</w:t>
      </w:r>
      <w:r w:rsidRPr="00606265">
        <w:rPr>
          <w:rFonts w:ascii="Arial" w:hAnsi="Arial" w:cs="Arial"/>
          <w:b/>
          <w:color w:val="auto"/>
          <w:sz w:val="21"/>
          <w:szCs w:val="21"/>
        </w:rPr>
        <w:t xml:space="preserve"> source my data from?</w:t>
      </w:r>
    </w:p>
    <w:p w14:paraId="12AEA4FC" w14:textId="77777777" w:rsidR="00281378" w:rsidRPr="00606265" w:rsidRDefault="00281378" w:rsidP="00A7547D">
      <w:pPr>
        <w:spacing w:after="0" w:line="240" w:lineRule="auto"/>
        <w:jc w:val="both"/>
        <w:rPr>
          <w:rFonts w:ascii="Arial" w:hAnsi="Arial" w:cs="Arial"/>
          <w:b/>
          <w:color w:val="auto"/>
          <w:sz w:val="21"/>
          <w:szCs w:val="21"/>
        </w:rPr>
      </w:pPr>
    </w:p>
    <w:p w14:paraId="58C244F4" w14:textId="77777777" w:rsidR="004F7F67" w:rsidRDefault="004F7F67" w:rsidP="004F7F67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1"/>
          <w:szCs w:val="21"/>
        </w:rPr>
        <w:t>Data was sourced through the researchers’ own networks, referrals from UKRI or publicly available reports.</w:t>
      </w:r>
    </w:p>
    <w:p w14:paraId="6A692550" w14:textId="77777777" w:rsidR="00281378" w:rsidRDefault="00281378" w:rsidP="00A7547D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14:paraId="5E100632" w14:textId="4C0A0813" w:rsidR="0084760A" w:rsidRPr="00606265" w:rsidRDefault="0051655F" w:rsidP="00A7547D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06265">
        <w:rPr>
          <w:rFonts w:ascii="Arial" w:hAnsi="Arial" w:cs="Arial"/>
          <w:b/>
          <w:sz w:val="21"/>
          <w:szCs w:val="21"/>
        </w:rPr>
        <w:t>Are there any consequences of not providing the requested data?</w:t>
      </w:r>
    </w:p>
    <w:p w14:paraId="5EC95ADB" w14:textId="77777777" w:rsidR="00281378" w:rsidRDefault="00281378" w:rsidP="00A7547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7CAA0C1" w14:textId="079852B1" w:rsidR="0084760A" w:rsidRPr="00606265" w:rsidRDefault="00A35F44" w:rsidP="00A7547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There are no</w:t>
      </w:r>
      <w:r w:rsidR="00B96C97" w:rsidRPr="00606265">
        <w:rPr>
          <w:rFonts w:ascii="Arial" w:hAnsi="Arial" w:cs="Arial"/>
          <w:sz w:val="21"/>
          <w:szCs w:val="21"/>
        </w:rPr>
        <w:t xml:space="preserve"> consequences of not providing data for this research. It is purely voluntary.</w:t>
      </w:r>
      <w:r w:rsidR="00281378">
        <w:rPr>
          <w:rFonts w:ascii="Arial" w:hAnsi="Arial" w:cs="Arial"/>
          <w:sz w:val="21"/>
          <w:szCs w:val="21"/>
        </w:rPr>
        <w:t xml:space="preserve"> If you </w:t>
      </w:r>
      <w:r w:rsidR="007024F7">
        <w:rPr>
          <w:rFonts w:ascii="Arial" w:hAnsi="Arial" w:cs="Arial"/>
          <w:sz w:val="21"/>
          <w:szCs w:val="21"/>
        </w:rPr>
        <w:t xml:space="preserve">would </w:t>
      </w:r>
      <w:r w:rsidR="00281378">
        <w:rPr>
          <w:rFonts w:ascii="Arial" w:hAnsi="Arial" w:cs="Arial"/>
          <w:sz w:val="21"/>
          <w:szCs w:val="21"/>
        </w:rPr>
        <w:t>like to w</w:t>
      </w:r>
      <w:r w:rsidR="00281378" w:rsidRPr="00281378">
        <w:rPr>
          <w:rFonts w:ascii="Arial" w:hAnsi="Arial" w:cs="Arial"/>
          <w:sz w:val="21"/>
          <w:szCs w:val="21"/>
        </w:rPr>
        <w:t>ithdraw part way through the research</w:t>
      </w:r>
      <w:r w:rsidR="00281378">
        <w:rPr>
          <w:rFonts w:ascii="Arial" w:hAnsi="Arial" w:cs="Arial"/>
          <w:sz w:val="21"/>
          <w:szCs w:val="21"/>
        </w:rPr>
        <w:t>, the Participant Information Sheet includes this information</w:t>
      </w:r>
      <w:r w:rsidR="00281378" w:rsidRPr="00281378">
        <w:rPr>
          <w:rFonts w:ascii="Arial" w:hAnsi="Arial" w:cs="Arial"/>
          <w:sz w:val="21"/>
          <w:szCs w:val="21"/>
        </w:rPr>
        <w:t xml:space="preserve">. It may be that </w:t>
      </w:r>
      <w:r w:rsidR="00281378">
        <w:rPr>
          <w:rFonts w:ascii="Arial" w:hAnsi="Arial" w:cs="Arial"/>
          <w:sz w:val="21"/>
          <w:szCs w:val="21"/>
        </w:rPr>
        <w:t>some of the</w:t>
      </w:r>
      <w:r w:rsidR="00281378" w:rsidRPr="00281378">
        <w:rPr>
          <w:rFonts w:ascii="Arial" w:hAnsi="Arial" w:cs="Arial"/>
          <w:sz w:val="21"/>
          <w:szCs w:val="21"/>
        </w:rPr>
        <w:t xml:space="preserve"> data that you have provided </w:t>
      </w:r>
      <w:r w:rsidR="00281378">
        <w:rPr>
          <w:rFonts w:ascii="Arial" w:hAnsi="Arial" w:cs="Arial"/>
          <w:sz w:val="21"/>
          <w:szCs w:val="21"/>
        </w:rPr>
        <w:t xml:space="preserve">has </w:t>
      </w:r>
      <w:r w:rsidR="00281378" w:rsidRPr="00281378">
        <w:rPr>
          <w:rFonts w:ascii="Arial" w:hAnsi="Arial" w:cs="Arial"/>
          <w:sz w:val="21"/>
          <w:szCs w:val="21"/>
        </w:rPr>
        <w:t xml:space="preserve">already </w:t>
      </w:r>
      <w:r w:rsidR="00281378">
        <w:rPr>
          <w:rFonts w:ascii="Arial" w:hAnsi="Arial" w:cs="Arial"/>
          <w:sz w:val="21"/>
          <w:szCs w:val="21"/>
        </w:rPr>
        <w:t>been</w:t>
      </w:r>
      <w:r w:rsidR="00281378" w:rsidRPr="00281378">
        <w:rPr>
          <w:rFonts w:ascii="Arial" w:hAnsi="Arial" w:cs="Arial"/>
          <w:sz w:val="21"/>
          <w:szCs w:val="21"/>
        </w:rPr>
        <w:t xml:space="preserve"> used in the research.</w:t>
      </w:r>
      <w:r w:rsidR="00281378">
        <w:rPr>
          <w:rFonts w:ascii="Arial" w:hAnsi="Arial" w:cs="Arial"/>
          <w:sz w:val="21"/>
          <w:szCs w:val="21"/>
        </w:rPr>
        <w:t xml:space="preserve"> If you would like more information about this, you should feel free to contact the research team.</w:t>
      </w:r>
    </w:p>
    <w:p w14:paraId="2385D7DE" w14:textId="77777777" w:rsidR="00B96C97" w:rsidRPr="00606265" w:rsidRDefault="00B96C97" w:rsidP="004C2621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0B72BA0" w14:textId="77777777" w:rsidR="0084760A" w:rsidRPr="00606265" w:rsidRDefault="0051655F" w:rsidP="004C2621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06265">
        <w:rPr>
          <w:rFonts w:ascii="Arial" w:hAnsi="Arial" w:cs="Arial"/>
          <w:b/>
          <w:sz w:val="21"/>
          <w:szCs w:val="21"/>
        </w:rPr>
        <w:t>Will there be any automated decision making using my data?</w:t>
      </w:r>
    </w:p>
    <w:p w14:paraId="127A3B96" w14:textId="77777777" w:rsidR="00281378" w:rsidRDefault="00281378" w:rsidP="004C2621">
      <w:pPr>
        <w:pStyle w:val="CommentText"/>
        <w:spacing w:after="0"/>
        <w:jc w:val="both"/>
        <w:rPr>
          <w:rFonts w:ascii="Arial" w:hAnsi="Arial" w:cs="Arial"/>
          <w:sz w:val="21"/>
          <w:szCs w:val="21"/>
        </w:rPr>
      </w:pPr>
    </w:p>
    <w:p w14:paraId="3A8C0D88" w14:textId="764CA043" w:rsidR="00B96C97" w:rsidRDefault="00B00CB9" w:rsidP="004C2621">
      <w:pPr>
        <w:pStyle w:val="CommentText"/>
        <w:spacing w:after="0"/>
        <w:jc w:val="both"/>
        <w:rPr>
          <w:rFonts w:ascii="Arial" w:hAnsi="Arial" w:cs="Arial"/>
          <w:sz w:val="21"/>
          <w:szCs w:val="21"/>
        </w:rPr>
      </w:pPr>
      <w:r w:rsidRPr="00606265">
        <w:rPr>
          <w:rFonts w:ascii="Arial" w:hAnsi="Arial" w:cs="Arial"/>
          <w:sz w:val="21"/>
          <w:szCs w:val="21"/>
        </w:rPr>
        <w:t>There will be no use of automated decision making in scope of UK Data Protection and Privacy legislation.</w:t>
      </w:r>
    </w:p>
    <w:p w14:paraId="37654025" w14:textId="77777777" w:rsidR="00606265" w:rsidRPr="00606265" w:rsidRDefault="00606265" w:rsidP="004C2621">
      <w:pPr>
        <w:pStyle w:val="CommentText"/>
        <w:spacing w:after="0"/>
        <w:jc w:val="both"/>
        <w:rPr>
          <w:rFonts w:ascii="Arial" w:hAnsi="Arial" w:cs="Arial"/>
          <w:sz w:val="21"/>
          <w:szCs w:val="21"/>
        </w:rPr>
      </w:pPr>
    </w:p>
    <w:p w14:paraId="29EFE57C" w14:textId="7217509A" w:rsidR="0084760A" w:rsidRPr="00606265" w:rsidRDefault="0051655F" w:rsidP="004C2621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06265">
        <w:rPr>
          <w:rFonts w:ascii="Arial" w:hAnsi="Arial" w:cs="Arial"/>
          <w:b/>
          <w:sz w:val="21"/>
          <w:szCs w:val="21"/>
        </w:rPr>
        <w:t xml:space="preserve">How long will </w:t>
      </w:r>
      <w:r w:rsidR="00501B55" w:rsidRPr="00501B55">
        <w:rPr>
          <w:rFonts w:ascii="Arial" w:hAnsi="Arial" w:cs="Arial"/>
          <w:b/>
          <w:sz w:val="21"/>
          <w:szCs w:val="21"/>
        </w:rPr>
        <w:t>Oxford Brookes</w:t>
      </w:r>
      <w:r w:rsidRPr="00606265">
        <w:rPr>
          <w:rFonts w:ascii="Arial" w:hAnsi="Arial" w:cs="Arial"/>
          <w:b/>
          <w:sz w:val="21"/>
          <w:szCs w:val="21"/>
        </w:rPr>
        <w:t xml:space="preserve"> keep your data?</w:t>
      </w:r>
    </w:p>
    <w:p w14:paraId="3491F0C7" w14:textId="77777777" w:rsidR="00D9633C" w:rsidRDefault="00D9633C" w:rsidP="004C26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</w:p>
    <w:p w14:paraId="21850AAE" w14:textId="078EF12F" w:rsidR="00C5691B" w:rsidRDefault="00BD4BD7" w:rsidP="004C26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BD4BD7">
        <w:rPr>
          <w:rFonts w:ascii="Arial" w:hAnsi="Arial" w:cs="Arial"/>
          <w:sz w:val="21"/>
          <w:szCs w:val="21"/>
        </w:rPr>
        <w:t xml:space="preserve">In line with Oxford Brookes policies data generated </w:t>
      </w:r>
      <w:proofErr w:type="gramStart"/>
      <w:r w:rsidRPr="00BD4BD7">
        <w:rPr>
          <w:rFonts w:ascii="Arial" w:hAnsi="Arial" w:cs="Arial"/>
          <w:sz w:val="21"/>
          <w:szCs w:val="21"/>
        </w:rPr>
        <w:t>in the course of</w:t>
      </w:r>
      <w:proofErr w:type="gramEnd"/>
      <w:r w:rsidRPr="00BD4BD7">
        <w:rPr>
          <w:rFonts w:ascii="Arial" w:hAnsi="Arial" w:cs="Arial"/>
          <w:sz w:val="21"/>
          <w:szCs w:val="21"/>
        </w:rPr>
        <w:t xml:space="preserve"> research must be kept securely in paper or electronic form for a period of </w:t>
      </w:r>
      <w:r>
        <w:rPr>
          <w:rFonts w:ascii="Arial" w:hAnsi="Arial" w:cs="Arial"/>
          <w:sz w:val="21"/>
          <w:szCs w:val="21"/>
        </w:rPr>
        <w:t>ten years</w:t>
      </w:r>
      <w:r w:rsidRPr="00BD4BD7">
        <w:rPr>
          <w:rFonts w:ascii="Arial" w:hAnsi="Arial" w:cs="Arial"/>
          <w:sz w:val="21"/>
          <w:szCs w:val="21"/>
        </w:rPr>
        <w:t xml:space="preserve"> in accordance with the research funder or University policy.</w:t>
      </w:r>
    </w:p>
    <w:p w14:paraId="538D40CC" w14:textId="77777777" w:rsidR="00BD4BD7" w:rsidRPr="00606265" w:rsidRDefault="00BD4BD7" w:rsidP="004C26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</w:p>
    <w:p w14:paraId="58E180E2" w14:textId="51A1ECE6" w:rsidR="0084760A" w:rsidRPr="00392FF7" w:rsidRDefault="0051655F" w:rsidP="004C2621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392FF7">
        <w:rPr>
          <w:rFonts w:ascii="Arial" w:hAnsi="Arial" w:cs="Arial"/>
          <w:b/>
          <w:sz w:val="21"/>
          <w:szCs w:val="21"/>
        </w:rPr>
        <w:t>Who can I contact if I have concerns?</w:t>
      </w:r>
    </w:p>
    <w:p w14:paraId="425A9027" w14:textId="77777777" w:rsidR="00606265" w:rsidRPr="00392FF7" w:rsidRDefault="00606265" w:rsidP="004C2621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14:paraId="69677286" w14:textId="0F865851" w:rsidR="00D633F9" w:rsidRPr="00606265" w:rsidRDefault="00606265" w:rsidP="00BE26B7">
      <w:pPr>
        <w:jc w:val="both"/>
        <w:rPr>
          <w:rFonts w:ascii="Arial" w:hAnsi="Arial" w:cs="Arial"/>
          <w:sz w:val="21"/>
          <w:szCs w:val="21"/>
        </w:rPr>
      </w:pPr>
      <w:r w:rsidRPr="00392FF7">
        <w:rPr>
          <w:rFonts w:ascii="Arial" w:eastAsia="Times New Roman" w:hAnsi="Arial" w:cs="Arial"/>
          <w:color w:val="auto"/>
          <w:sz w:val="21"/>
          <w:szCs w:val="21"/>
          <w:shd w:val="clear" w:color="auto" w:fill="FFFFFF"/>
        </w:rPr>
        <w:t>In the event of any questions about the research study, please contact the research</w:t>
      </w:r>
      <w:r w:rsidR="00BD4BD7">
        <w:rPr>
          <w:rFonts w:ascii="Arial" w:eastAsia="Times New Roman" w:hAnsi="Arial" w:cs="Arial"/>
          <w:color w:val="auto"/>
          <w:sz w:val="21"/>
          <w:szCs w:val="21"/>
          <w:shd w:val="clear" w:color="auto" w:fill="FFFFFF"/>
        </w:rPr>
        <w:t xml:space="preserve"> team</w:t>
      </w:r>
      <w:r w:rsidRPr="00392FF7">
        <w:rPr>
          <w:rFonts w:ascii="Arial" w:eastAsia="Times New Roman" w:hAnsi="Arial" w:cs="Arial"/>
          <w:color w:val="auto"/>
          <w:sz w:val="21"/>
          <w:szCs w:val="21"/>
          <w:shd w:val="clear" w:color="auto" w:fill="FFFFFF"/>
        </w:rPr>
        <w:t xml:space="preserve"> in the first instance</w:t>
      </w:r>
      <w:r w:rsidR="00BD4BD7">
        <w:rPr>
          <w:rFonts w:ascii="Arial" w:eastAsia="Times New Roman" w:hAnsi="Arial" w:cs="Arial"/>
          <w:color w:val="auto"/>
          <w:sz w:val="21"/>
          <w:szCs w:val="21"/>
          <w:shd w:val="clear" w:color="auto" w:fill="FFFFFF"/>
        </w:rPr>
        <w:t>. Their contact details are listed on the Participant Information Sheet.</w:t>
      </w:r>
      <w:r w:rsidRPr="00392FF7">
        <w:rPr>
          <w:rFonts w:ascii="Arial" w:eastAsia="Times New Roman" w:hAnsi="Arial" w:cs="Arial"/>
          <w:color w:val="auto"/>
          <w:sz w:val="21"/>
          <w:szCs w:val="21"/>
          <w:shd w:val="clear" w:color="auto" w:fill="FFFFFF"/>
        </w:rPr>
        <w:t> If you have an</w:t>
      </w:r>
      <w:r w:rsidRPr="00392FF7">
        <w:rPr>
          <w:rFonts w:ascii="Arial" w:eastAsia="Times New Roman" w:hAnsi="Arial" w:cs="Arial"/>
          <w:color w:val="auto"/>
          <w:sz w:val="21"/>
          <w:szCs w:val="21"/>
        </w:rPr>
        <w:t xml:space="preserve">y concerns about the way in which the study has been conducted, </w:t>
      </w:r>
      <w:r w:rsidR="00BD4BD7">
        <w:rPr>
          <w:rFonts w:ascii="Arial" w:eastAsia="Times New Roman" w:hAnsi="Arial" w:cs="Arial"/>
          <w:color w:val="auto"/>
          <w:sz w:val="21"/>
          <w:szCs w:val="21"/>
        </w:rPr>
        <w:t xml:space="preserve">please </w:t>
      </w:r>
      <w:r w:rsidRPr="00392FF7">
        <w:rPr>
          <w:rFonts w:ascii="Arial" w:eastAsia="Times New Roman" w:hAnsi="Arial" w:cs="Arial"/>
          <w:color w:val="auto"/>
          <w:sz w:val="21"/>
          <w:szCs w:val="21"/>
        </w:rPr>
        <w:t xml:space="preserve">contact the Chair of the University Research Ethics Committee at </w:t>
      </w:r>
      <w:hyperlink r:id="rId15" w:history="1">
        <w:r w:rsidRPr="00392FF7">
          <w:rPr>
            <w:rStyle w:val="Hyperlink"/>
            <w:rFonts w:ascii="Arial" w:eastAsia="Times New Roman" w:hAnsi="Arial" w:cs="Arial"/>
            <w:sz w:val="21"/>
            <w:szCs w:val="21"/>
          </w:rPr>
          <w:t>ethics@brookes.ac.uk</w:t>
        </w:r>
      </w:hyperlink>
      <w:r w:rsidRPr="00392FF7">
        <w:rPr>
          <w:rFonts w:ascii="Arial" w:eastAsia="Times New Roman" w:hAnsi="Arial" w:cs="Arial"/>
          <w:color w:val="auto"/>
          <w:sz w:val="21"/>
          <w:szCs w:val="21"/>
        </w:rPr>
        <w:t>. For fu</w:t>
      </w:r>
      <w:r w:rsidR="00BC70EA">
        <w:rPr>
          <w:rFonts w:ascii="Arial" w:eastAsia="Times New Roman" w:hAnsi="Arial" w:cs="Arial"/>
          <w:color w:val="auto"/>
          <w:sz w:val="21"/>
          <w:szCs w:val="21"/>
        </w:rPr>
        <w:t xml:space="preserve">rther details about information use </w:t>
      </w:r>
      <w:r w:rsidRPr="00392FF7">
        <w:rPr>
          <w:rFonts w:ascii="Arial" w:eastAsia="Times New Roman" w:hAnsi="Arial" w:cs="Arial"/>
          <w:color w:val="auto"/>
          <w:sz w:val="21"/>
          <w:szCs w:val="21"/>
        </w:rPr>
        <w:t>contact</w:t>
      </w:r>
      <w:r w:rsidR="00392FF7" w:rsidRPr="00392FF7">
        <w:rPr>
          <w:rFonts w:ascii="Arial" w:eastAsia="Times New Roman" w:hAnsi="Arial" w:cs="Arial"/>
          <w:color w:val="auto"/>
          <w:sz w:val="21"/>
          <w:szCs w:val="21"/>
        </w:rPr>
        <w:t xml:space="preserve"> </w:t>
      </w:r>
      <w:r w:rsidR="00BC70EA">
        <w:rPr>
          <w:rFonts w:ascii="Arial" w:eastAsia="Times New Roman" w:hAnsi="Arial" w:cs="Arial"/>
          <w:color w:val="auto"/>
          <w:sz w:val="21"/>
          <w:szCs w:val="21"/>
        </w:rPr>
        <w:t>t</w:t>
      </w:r>
      <w:r w:rsidR="00392FF7" w:rsidRPr="00392FF7">
        <w:rPr>
          <w:rFonts w:ascii="Arial" w:eastAsiaTheme="minorHAnsi" w:hAnsi="Arial" w:cs="Arial"/>
          <w:color w:val="auto"/>
          <w:sz w:val="21"/>
          <w:szCs w:val="21"/>
          <w:lang w:eastAsia="en-US"/>
        </w:rPr>
        <w:t xml:space="preserve">he </w:t>
      </w:r>
      <w:r w:rsidRPr="00392FF7">
        <w:rPr>
          <w:rFonts w:ascii="Arial" w:hAnsi="Arial" w:cs="Arial"/>
          <w:sz w:val="21"/>
          <w:szCs w:val="21"/>
        </w:rPr>
        <w:t>Information</w:t>
      </w:r>
      <w:r w:rsidR="000A7C37">
        <w:rPr>
          <w:rFonts w:ascii="Arial" w:hAnsi="Arial" w:cs="Arial"/>
          <w:sz w:val="21"/>
          <w:szCs w:val="21"/>
        </w:rPr>
        <w:t xml:space="preserve"> Security</w:t>
      </w:r>
      <w:r w:rsidRPr="00392FF7">
        <w:rPr>
          <w:rFonts w:ascii="Arial" w:hAnsi="Arial" w:cs="Arial"/>
          <w:sz w:val="21"/>
          <w:szCs w:val="21"/>
        </w:rPr>
        <w:t xml:space="preserve"> Management team on </w:t>
      </w:r>
      <w:hyperlink r:id="rId16" w:history="1">
        <w:r w:rsidR="00BC70EA" w:rsidRPr="00EF087B">
          <w:rPr>
            <w:rStyle w:val="Hyperlink"/>
            <w:rFonts w:ascii="Arial" w:hAnsi="Arial" w:cs="Arial"/>
            <w:sz w:val="21"/>
            <w:szCs w:val="21"/>
          </w:rPr>
          <w:t>info.sec@brookes.ac.uk</w:t>
        </w:r>
      </w:hyperlink>
      <w:r w:rsidR="00BC70EA">
        <w:rPr>
          <w:rFonts w:ascii="Arial" w:eastAsia="Times New Roman" w:hAnsi="Arial" w:cs="Arial"/>
          <w:color w:val="auto"/>
          <w:sz w:val="21"/>
          <w:szCs w:val="21"/>
        </w:rPr>
        <w:t xml:space="preserve"> or t</w:t>
      </w:r>
      <w:r w:rsidR="00BC70EA" w:rsidRPr="00392FF7">
        <w:rPr>
          <w:rFonts w:ascii="Arial" w:eastAsia="Times New Roman" w:hAnsi="Arial" w:cs="Arial"/>
          <w:color w:val="auto"/>
          <w:sz w:val="21"/>
          <w:szCs w:val="21"/>
        </w:rPr>
        <w:t>he Data Protection Officer at</w:t>
      </w:r>
      <w:r w:rsidR="00BC70EA" w:rsidRPr="00392FF7">
        <w:rPr>
          <w:rFonts w:ascii="Arial" w:eastAsiaTheme="minorHAnsi" w:hAnsi="Arial" w:cs="Arial"/>
          <w:color w:val="auto"/>
          <w:sz w:val="21"/>
          <w:szCs w:val="21"/>
          <w:lang w:eastAsia="en-US"/>
        </w:rPr>
        <w:t xml:space="preserve"> </w:t>
      </w:r>
      <w:hyperlink r:id="rId17" w:history="1">
        <w:r w:rsidR="00BC70EA" w:rsidRPr="00392FF7">
          <w:rPr>
            <w:rFonts w:ascii="Arial" w:eastAsiaTheme="minorHAnsi" w:hAnsi="Arial" w:cs="Arial"/>
            <w:color w:val="0000FF" w:themeColor="hyperlink"/>
            <w:sz w:val="21"/>
            <w:szCs w:val="21"/>
            <w:u w:val="single"/>
            <w:lang w:eastAsia="en-US"/>
          </w:rPr>
          <w:t>brookesdpo@brookes.ac.uk</w:t>
        </w:r>
      </w:hyperlink>
      <w:r w:rsidR="00BC70EA">
        <w:rPr>
          <w:rFonts w:ascii="Arial" w:eastAsiaTheme="minorHAnsi" w:hAnsi="Arial" w:cs="Arial"/>
          <w:color w:val="auto"/>
          <w:sz w:val="21"/>
          <w:szCs w:val="21"/>
          <w:lang w:eastAsia="en-US"/>
        </w:rPr>
        <w:t>.</w:t>
      </w:r>
      <w:r w:rsidR="00BE26B7">
        <w:rPr>
          <w:rFonts w:ascii="Arial" w:eastAsiaTheme="minorHAnsi" w:hAnsi="Arial" w:cs="Arial"/>
          <w:color w:val="auto"/>
          <w:sz w:val="21"/>
          <w:szCs w:val="21"/>
          <w:lang w:eastAsia="en-US"/>
        </w:rPr>
        <w:t xml:space="preserve"> </w:t>
      </w:r>
      <w:r w:rsidR="000A7C37">
        <w:rPr>
          <w:rFonts w:ascii="Arial" w:hAnsi="Arial" w:cs="Arial"/>
          <w:sz w:val="21"/>
          <w:szCs w:val="21"/>
        </w:rPr>
        <w:t>You can also contact the Information Commissioner</w:t>
      </w:r>
      <w:r w:rsidR="00BE26B7">
        <w:rPr>
          <w:rFonts w:ascii="Arial" w:hAnsi="Arial" w:cs="Arial"/>
          <w:sz w:val="21"/>
          <w:szCs w:val="21"/>
        </w:rPr>
        <w:t>’</w:t>
      </w:r>
      <w:r w:rsidR="000A7C37">
        <w:rPr>
          <w:rFonts w:ascii="Arial" w:hAnsi="Arial" w:cs="Arial"/>
          <w:sz w:val="21"/>
          <w:szCs w:val="21"/>
        </w:rPr>
        <w:t>s Office via their webs</w:t>
      </w:r>
      <w:r w:rsidR="00BE26B7">
        <w:rPr>
          <w:rFonts w:ascii="Arial" w:hAnsi="Arial" w:cs="Arial"/>
          <w:sz w:val="21"/>
          <w:szCs w:val="21"/>
        </w:rPr>
        <w:t>ite ico.org.uk.</w:t>
      </w:r>
    </w:p>
    <w:sectPr w:rsidR="00D633F9" w:rsidRPr="00606265" w:rsidSect="005F518C">
      <w:headerReference w:type="default" r:id="rId18"/>
      <w:pgSz w:w="11906" w:h="16838"/>
      <w:pgMar w:top="720" w:right="720" w:bottom="720" w:left="720" w:header="0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FD40D" w14:textId="77777777" w:rsidR="00562C7B" w:rsidRDefault="00562C7B" w:rsidP="00EA0DFB">
      <w:pPr>
        <w:spacing w:after="0" w:line="240" w:lineRule="auto"/>
      </w:pPr>
      <w:r>
        <w:separator/>
      </w:r>
    </w:p>
  </w:endnote>
  <w:endnote w:type="continuationSeparator" w:id="0">
    <w:p w14:paraId="5DDC27A5" w14:textId="77777777" w:rsidR="00562C7B" w:rsidRDefault="00562C7B" w:rsidP="00EA0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DC6AB" w14:textId="77777777" w:rsidR="00562C7B" w:rsidRDefault="00562C7B" w:rsidP="00EA0DFB">
      <w:pPr>
        <w:spacing w:after="0" w:line="240" w:lineRule="auto"/>
      </w:pPr>
      <w:r>
        <w:separator/>
      </w:r>
    </w:p>
  </w:footnote>
  <w:footnote w:type="continuationSeparator" w:id="0">
    <w:p w14:paraId="324AA6EB" w14:textId="77777777" w:rsidR="00562C7B" w:rsidRDefault="00562C7B" w:rsidP="00EA0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17102C6" w14:paraId="6C8A62B5" w14:textId="77777777" w:rsidTr="517102C6">
      <w:trPr>
        <w:trHeight w:val="300"/>
      </w:trPr>
      <w:tc>
        <w:tcPr>
          <w:tcW w:w="3485" w:type="dxa"/>
        </w:tcPr>
        <w:p w14:paraId="56C9386F" w14:textId="332AAA13" w:rsidR="517102C6" w:rsidRDefault="517102C6" w:rsidP="517102C6">
          <w:pPr>
            <w:pStyle w:val="Header"/>
            <w:ind w:left="-115"/>
          </w:pPr>
        </w:p>
      </w:tc>
      <w:tc>
        <w:tcPr>
          <w:tcW w:w="3485" w:type="dxa"/>
        </w:tcPr>
        <w:p w14:paraId="4F170958" w14:textId="6B59EBE7" w:rsidR="517102C6" w:rsidRDefault="517102C6" w:rsidP="517102C6">
          <w:pPr>
            <w:pStyle w:val="Header"/>
            <w:jc w:val="center"/>
          </w:pPr>
        </w:p>
      </w:tc>
      <w:tc>
        <w:tcPr>
          <w:tcW w:w="3485" w:type="dxa"/>
        </w:tcPr>
        <w:p w14:paraId="4AD4C145" w14:textId="3AA099E7" w:rsidR="517102C6" w:rsidRDefault="517102C6" w:rsidP="517102C6">
          <w:pPr>
            <w:pStyle w:val="Header"/>
            <w:ind w:right="-115"/>
            <w:jc w:val="right"/>
          </w:pPr>
        </w:p>
      </w:tc>
    </w:tr>
  </w:tbl>
  <w:p w14:paraId="4D8BC5AA" w14:textId="4770D551" w:rsidR="517102C6" w:rsidRDefault="517102C6" w:rsidP="517102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2E1"/>
    <w:multiLevelType w:val="hybridMultilevel"/>
    <w:tmpl w:val="0902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B4E19"/>
    <w:multiLevelType w:val="multilevel"/>
    <w:tmpl w:val="CEA6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DE595A"/>
    <w:multiLevelType w:val="multilevel"/>
    <w:tmpl w:val="1074973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632678F2"/>
    <w:multiLevelType w:val="multilevel"/>
    <w:tmpl w:val="62D280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6797570C"/>
    <w:multiLevelType w:val="multilevel"/>
    <w:tmpl w:val="8498306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 w15:restartNumberingAfterBreak="0">
    <w:nsid w:val="689909F2"/>
    <w:multiLevelType w:val="hybridMultilevel"/>
    <w:tmpl w:val="69BA9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300CC"/>
    <w:multiLevelType w:val="hybridMultilevel"/>
    <w:tmpl w:val="67B4E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D5436"/>
    <w:multiLevelType w:val="hybridMultilevel"/>
    <w:tmpl w:val="B0A8C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067672">
    <w:abstractNumId w:val="2"/>
  </w:num>
  <w:num w:numId="2" w16cid:durableId="1994092595">
    <w:abstractNumId w:val="3"/>
  </w:num>
  <w:num w:numId="3" w16cid:durableId="1302535053">
    <w:abstractNumId w:val="4"/>
  </w:num>
  <w:num w:numId="4" w16cid:durableId="1528252878">
    <w:abstractNumId w:val="7"/>
  </w:num>
  <w:num w:numId="5" w16cid:durableId="1467744953">
    <w:abstractNumId w:val="0"/>
  </w:num>
  <w:num w:numId="6" w16cid:durableId="1802190624">
    <w:abstractNumId w:val="5"/>
  </w:num>
  <w:num w:numId="7" w16cid:durableId="799151353">
    <w:abstractNumId w:val="1"/>
  </w:num>
  <w:num w:numId="8" w16cid:durableId="21029491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60A"/>
    <w:rsid w:val="00010794"/>
    <w:rsid w:val="000358D6"/>
    <w:rsid w:val="000A7C37"/>
    <w:rsid w:val="00122AE3"/>
    <w:rsid w:val="00207717"/>
    <w:rsid w:val="00226D80"/>
    <w:rsid w:val="002529FF"/>
    <w:rsid w:val="00281378"/>
    <w:rsid w:val="0039115D"/>
    <w:rsid w:val="00392FF7"/>
    <w:rsid w:val="0040584C"/>
    <w:rsid w:val="004410FC"/>
    <w:rsid w:val="00447ABC"/>
    <w:rsid w:val="00462DE4"/>
    <w:rsid w:val="004C2621"/>
    <w:rsid w:val="004D3396"/>
    <w:rsid w:val="004E0058"/>
    <w:rsid w:val="004F7F67"/>
    <w:rsid w:val="00501B55"/>
    <w:rsid w:val="005123FA"/>
    <w:rsid w:val="0051655F"/>
    <w:rsid w:val="00562C7B"/>
    <w:rsid w:val="00593AD5"/>
    <w:rsid w:val="005C0543"/>
    <w:rsid w:val="005D70C1"/>
    <w:rsid w:val="005F518C"/>
    <w:rsid w:val="00606265"/>
    <w:rsid w:val="006111F7"/>
    <w:rsid w:val="00652C87"/>
    <w:rsid w:val="006828F3"/>
    <w:rsid w:val="006D0202"/>
    <w:rsid w:val="007024F7"/>
    <w:rsid w:val="00710AD7"/>
    <w:rsid w:val="007255B2"/>
    <w:rsid w:val="007A75AA"/>
    <w:rsid w:val="007E0C47"/>
    <w:rsid w:val="007F4C68"/>
    <w:rsid w:val="008175F2"/>
    <w:rsid w:val="00836E68"/>
    <w:rsid w:val="0084760A"/>
    <w:rsid w:val="00867268"/>
    <w:rsid w:val="008D1A4F"/>
    <w:rsid w:val="008E12AA"/>
    <w:rsid w:val="00902755"/>
    <w:rsid w:val="00924A42"/>
    <w:rsid w:val="00935973"/>
    <w:rsid w:val="009673F5"/>
    <w:rsid w:val="00995D4A"/>
    <w:rsid w:val="009A421B"/>
    <w:rsid w:val="009B62AB"/>
    <w:rsid w:val="009C0F2E"/>
    <w:rsid w:val="009D142F"/>
    <w:rsid w:val="009E0DF2"/>
    <w:rsid w:val="00A27BF6"/>
    <w:rsid w:val="00A35F44"/>
    <w:rsid w:val="00A66E98"/>
    <w:rsid w:val="00A7547D"/>
    <w:rsid w:val="00A91B27"/>
    <w:rsid w:val="00A937FA"/>
    <w:rsid w:val="00AB5540"/>
    <w:rsid w:val="00AE3B9C"/>
    <w:rsid w:val="00AF3F84"/>
    <w:rsid w:val="00B00CB9"/>
    <w:rsid w:val="00B27B10"/>
    <w:rsid w:val="00B33A2E"/>
    <w:rsid w:val="00B53BAB"/>
    <w:rsid w:val="00B93103"/>
    <w:rsid w:val="00B96C97"/>
    <w:rsid w:val="00BC0D17"/>
    <w:rsid w:val="00BC70EA"/>
    <w:rsid w:val="00BD4BD7"/>
    <w:rsid w:val="00BE26B7"/>
    <w:rsid w:val="00C25129"/>
    <w:rsid w:val="00C3093D"/>
    <w:rsid w:val="00C3109C"/>
    <w:rsid w:val="00C34503"/>
    <w:rsid w:val="00C5691B"/>
    <w:rsid w:val="00C64734"/>
    <w:rsid w:val="00C75A89"/>
    <w:rsid w:val="00CD1552"/>
    <w:rsid w:val="00CF7741"/>
    <w:rsid w:val="00D039AD"/>
    <w:rsid w:val="00D633F9"/>
    <w:rsid w:val="00D80D26"/>
    <w:rsid w:val="00D9633C"/>
    <w:rsid w:val="00DA598B"/>
    <w:rsid w:val="00DC28E0"/>
    <w:rsid w:val="00DE7777"/>
    <w:rsid w:val="00DF4155"/>
    <w:rsid w:val="00E7192F"/>
    <w:rsid w:val="00EA0DFB"/>
    <w:rsid w:val="00EA5523"/>
    <w:rsid w:val="00ED34EA"/>
    <w:rsid w:val="00F62E89"/>
    <w:rsid w:val="00FD323E"/>
    <w:rsid w:val="036593ED"/>
    <w:rsid w:val="03FD17E3"/>
    <w:rsid w:val="052DF1D2"/>
    <w:rsid w:val="05A40B4D"/>
    <w:rsid w:val="08ED954C"/>
    <w:rsid w:val="13CBB471"/>
    <w:rsid w:val="1944F7E5"/>
    <w:rsid w:val="1A8CD030"/>
    <w:rsid w:val="1BBB44A6"/>
    <w:rsid w:val="1BFBDEB9"/>
    <w:rsid w:val="1C923EE4"/>
    <w:rsid w:val="1E40DAA5"/>
    <w:rsid w:val="1FCD4F7C"/>
    <w:rsid w:val="219F9271"/>
    <w:rsid w:val="21D08B15"/>
    <w:rsid w:val="220B0E78"/>
    <w:rsid w:val="2737B5CE"/>
    <w:rsid w:val="296FA75A"/>
    <w:rsid w:val="31CD7302"/>
    <w:rsid w:val="330FC471"/>
    <w:rsid w:val="38D05B1A"/>
    <w:rsid w:val="3B20CA60"/>
    <w:rsid w:val="3B9BFA03"/>
    <w:rsid w:val="4474589B"/>
    <w:rsid w:val="4DA76517"/>
    <w:rsid w:val="5091EB24"/>
    <w:rsid w:val="517102C6"/>
    <w:rsid w:val="5376EB5A"/>
    <w:rsid w:val="5852FDE4"/>
    <w:rsid w:val="591A0464"/>
    <w:rsid w:val="5A444E42"/>
    <w:rsid w:val="5CC40B30"/>
    <w:rsid w:val="5DDEE29B"/>
    <w:rsid w:val="5E211ED7"/>
    <w:rsid w:val="5FA0B730"/>
    <w:rsid w:val="60ABA6E6"/>
    <w:rsid w:val="6434B7EB"/>
    <w:rsid w:val="65D0884C"/>
    <w:rsid w:val="68FA80CA"/>
    <w:rsid w:val="6C984372"/>
    <w:rsid w:val="731FC088"/>
    <w:rsid w:val="744888C6"/>
    <w:rsid w:val="7456F7A0"/>
    <w:rsid w:val="75DB36ED"/>
    <w:rsid w:val="76906AB6"/>
    <w:rsid w:val="79B83CA7"/>
    <w:rsid w:val="7C87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298F1"/>
  <w15:docId w15:val="{4EFD8040-2A7B-4044-95E9-41633905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B96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6C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6C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C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C9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5691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0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DFB"/>
  </w:style>
  <w:style w:type="paragraph" w:styleId="Footer">
    <w:name w:val="footer"/>
    <w:basedOn w:val="Normal"/>
    <w:link w:val="FooterChar"/>
    <w:uiPriority w:val="99"/>
    <w:unhideWhenUsed/>
    <w:rsid w:val="00EA0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DFB"/>
  </w:style>
  <w:style w:type="character" w:styleId="Hyperlink">
    <w:name w:val="Hyperlink"/>
    <w:basedOn w:val="DefaultParagraphFont"/>
    <w:uiPriority w:val="99"/>
    <w:unhideWhenUsed/>
    <w:rsid w:val="006062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3AD5"/>
    <w:pPr>
      <w:ind w:left="720"/>
      <w:contextualSpacing/>
    </w:pPr>
  </w:style>
  <w:style w:type="character" w:customStyle="1" w:styleId="normaltextrun">
    <w:name w:val="normaltextrun"/>
    <w:basedOn w:val="DefaultParagraphFont"/>
    <w:rsid w:val="004F7F67"/>
  </w:style>
  <w:style w:type="character" w:customStyle="1" w:styleId="eop">
    <w:name w:val="eop"/>
    <w:basedOn w:val="DefaultParagraphFont"/>
    <w:rsid w:val="004F7F67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2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oom.us/privac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olicies.google.com/privacy/frameworks?hl=en-GB" TargetMode="External"/><Relationship Id="rId17" Type="http://schemas.openxmlformats.org/officeDocument/2006/relationships/hyperlink" Target="mailto:brookesdpo@brookes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.sec@brookes.ac.uk.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hyperlink" Target="mailto:ethics@brookes.ac.uk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earn.microsoft.com/en-us/microsoftteams/teams-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352D31880424A8DE2F5D37E84E333" ma:contentTypeVersion="16" ma:contentTypeDescription="Create a new document." ma:contentTypeScope="" ma:versionID="1e46b01c12227733f079276d45fd0043">
  <xsd:schema xmlns:xsd="http://www.w3.org/2001/XMLSchema" xmlns:xs="http://www.w3.org/2001/XMLSchema" xmlns:p="http://schemas.microsoft.com/office/2006/metadata/properties" xmlns:ns2="deacb4e6-6c2b-4ee4-be02-982b0a1ef144" xmlns:ns3="5daf352a-9992-4a04-a673-ec16d17eccee" targetNamespace="http://schemas.microsoft.com/office/2006/metadata/properties" ma:root="true" ma:fieldsID="4b0bea82347d7b96e015d1b03046af5e" ns2:_="" ns3:_="">
    <xsd:import namespace="deacb4e6-6c2b-4ee4-be02-982b0a1ef144"/>
    <xsd:import namespace="5daf352a-9992-4a04-a673-ec16d17ecc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Relevanc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cb4e6-6c2b-4ee4-be02-982b0a1ef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da3e531-cdfe-4c4e-950f-177f6af2d7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levance" ma:index="21" nillable="true" ma:displayName="Relevance " ma:format="Dropdown" ma:internalName="Relevance">
      <xsd:simpleType>
        <xsd:union memberTypes="dms:Text">
          <xsd:simpleType>
            <xsd:restriction base="dms:Choice">
              <xsd:enumeration value="very"/>
              <xsd:enumeration value="somewhat"/>
              <xsd:enumeration value="less"/>
            </xsd:restriction>
          </xsd:simpleType>
        </xsd:un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f352a-9992-4a04-a673-ec16d17ecc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204fca0-f3f0-4e8f-9874-ec0bef79aa68}" ma:internalName="TaxCatchAll" ma:showField="CatchAllData" ma:web="5daf352a-9992-4a04-a673-ec16d17ecc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acb4e6-6c2b-4ee4-be02-982b0a1ef144">
      <Terms xmlns="http://schemas.microsoft.com/office/infopath/2007/PartnerControls"/>
    </lcf76f155ced4ddcb4097134ff3c332f>
    <TaxCatchAll xmlns="5daf352a-9992-4a04-a673-ec16d17eccee" xsi:nil="true"/>
    <Relevance xmlns="deacb4e6-6c2b-4ee4-be02-982b0a1ef1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9AD807-6AE9-435D-B338-B9688B43C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cb4e6-6c2b-4ee4-be02-982b0a1ef144"/>
    <ds:schemaRef ds:uri="5daf352a-9992-4a04-a673-ec16d17ec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28D05F-60B7-4E04-ACAF-40612D31A943}">
  <ds:schemaRefs>
    <ds:schemaRef ds:uri="http://schemas.microsoft.com/office/2006/metadata/properties"/>
    <ds:schemaRef ds:uri="http://schemas.microsoft.com/office/infopath/2007/PartnerControls"/>
    <ds:schemaRef ds:uri="deacb4e6-6c2b-4ee4-be02-982b0a1ef144"/>
    <ds:schemaRef ds:uri="5daf352a-9992-4a04-a673-ec16d17eccee"/>
  </ds:schemaRefs>
</ds:datastoreItem>
</file>

<file path=customXml/itemProps3.xml><?xml version="1.0" encoding="utf-8"?>
<ds:datastoreItem xmlns:ds="http://schemas.openxmlformats.org/officeDocument/2006/customXml" ds:itemID="{E7F5A079-E1EE-4113-BD11-62C49B755F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861</Words>
  <Characters>4610</Characters>
  <Application>Microsoft Office Word</Application>
  <DocSecurity>0</DocSecurity>
  <Lines>104</Lines>
  <Paragraphs>49</Paragraphs>
  <ScaleCrop>false</ScaleCrop>
  <Company>Oxford Brookes University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Wood</dc:creator>
  <cp:lastModifiedBy>Carol Stanfield</cp:lastModifiedBy>
  <cp:revision>3</cp:revision>
  <cp:lastPrinted>2025-10-27T09:57:00Z</cp:lastPrinted>
  <dcterms:created xsi:type="dcterms:W3CDTF">2025-12-18T12:34:00Z</dcterms:created>
  <dcterms:modified xsi:type="dcterms:W3CDTF">2025-12-18T12:35:00Z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0x010100011352D31880424A8DE2F5D37E84E333</vt:lpwstr>
  </property>
  <property fmtid="{D5CDD505-2E9C-101B-9397-08002B2CF9AE}" pid="3" name="MediaServiceImageTags">
    <vt:lpwstr/>
  </property>
</Properties>
</file>